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r w:rsidR="00E44455">
              <w:rPr>
                <w:sz w:val="24"/>
              </w:rPr>
              <w:t>, Viki Nolan</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11625A">
            <w:pPr>
              <w:rPr>
                <w:sz w:val="24"/>
              </w:rPr>
            </w:pPr>
            <w:r>
              <w:rPr>
                <w:sz w:val="24"/>
              </w:rPr>
              <w:t>Sept</w:t>
            </w:r>
            <w:r w:rsidR="00F41CAF">
              <w:rPr>
                <w:sz w:val="24"/>
              </w:rPr>
              <w:t>/1</w:t>
            </w:r>
            <w:r w:rsidR="00050351">
              <w:rPr>
                <w:sz w:val="24"/>
              </w:rPr>
              <w:t>5</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887D61" w:rsidP="0011625A">
            <w:pPr>
              <w:rPr>
                <w:sz w:val="24"/>
              </w:rPr>
            </w:pPr>
            <w:r>
              <w:rPr>
                <w:sz w:val="24"/>
              </w:rPr>
              <w:t>Sept/</w:t>
            </w:r>
            <w:r w:rsidR="00F41CAF">
              <w:rPr>
                <w:sz w:val="24"/>
              </w:rPr>
              <w:t>1</w:t>
            </w:r>
            <w:r w:rsidR="00050351">
              <w:rPr>
                <w:sz w:val="24"/>
              </w:rPr>
              <w:t>4</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8E4BB4" w:rsidP="00703E7B">
            <w:pPr>
              <w:jc w:val="center"/>
              <w:rPr>
                <w:sz w:val="24"/>
              </w:rPr>
            </w:pPr>
            <w:r>
              <w:rPr>
                <w:rFonts w:ascii="Times New Roman" w:hAnsi="Times New Roman"/>
                <w:i/>
              </w:rPr>
              <w:t>“Marilyn King”</w:t>
            </w:r>
          </w:p>
        </w:tc>
        <w:tc>
          <w:tcPr>
            <w:tcW w:w="1890" w:type="dxa"/>
          </w:tcPr>
          <w:p w:rsidR="00944B96" w:rsidRDefault="008E4BB4" w:rsidP="00F84E9D">
            <w:pPr>
              <w:rPr>
                <w:sz w:val="24"/>
              </w:rPr>
            </w:pPr>
            <w:r>
              <w:rPr>
                <w:rFonts w:ascii="Times New Roman" w:hAnsi="Times New Roman"/>
                <w:i/>
              </w:rPr>
              <w:t>Aug. 201</w:t>
            </w:r>
            <w:r w:rsidR="00FE44F4">
              <w:rPr>
                <w:rFonts w:ascii="Times New Roman" w:hAnsi="Times New Roman"/>
                <w:i/>
              </w:rPr>
              <w:t>5</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F84E9D">
              <w:rPr>
                <w:rFonts w:ascii="Arial" w:hAnsi="Arial"/>
              </w:rPr>
              <w:t>3</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Pr="00F84E9D" w:rsidRDefault="00F84E9D">
            <w:pPr>
              <w:tabs>
                <w:tab w:val="center" w:pos="4560"/>
              </w:tabs>
              <w:jc w:val="center"/>
              <w:rPr>
                <w:i/>
                <w:sz w:val="24"/>
                <w:szCs w:val="24"/>
                <w:lang w:val="en-GB"/>
              </w:rPr>
            </w:pPr>
            <w:r w:rsidRPr="00F84E9D">
              <w:rPr>
                <w:i/>
                <w:sz w:val="24"/>
                <w:szCs w:val="24"/>
                <w:lang w:val="en-GB"/>
              </w:rPr>
              <w:t>School of Health Wellness and Continuing Education.</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10"/>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793"/>
      </w:tblGrid>
      <w:tr w:rsidR="00944B96">
        <w:tc>
          <w:tcPr>
            <w:tcW w:w="675" w:type="dxa"/>
          </w:tcPr>
          <w:p w:rsidR="00944B96" w:rsidRDefault="00944B96">
            <w:pPr>
              <w:rPr>
                <w:b/>
              </w:rPr>
            </w:pPr>
            <w:r>
              <w:rPr>
                <w:b/>
              </w:rPr>
              <w:lastRenderedPageBreak/>
              <w:t>I.</w:t>
            </w:r>
          </w:p>
        </w:tc>
        <w:tc>
          <w:tcPr>
            <w:tcW w:w="8793" w:type="dxa"/>
          </w:tcPr>
          <w:p w:rsidR="00944B96" w:rsidRDefault="00944B96">
            <w:pPr>
              <w:rPr>
                <w:b/>
              </w:rPr>
            </w:pPr>
            <w:r>
              <w:rPr>
                <w:b/>
              </w:rPr>
              <w:t>COURSE DESCRIPTION:</w:t>
            </w:r>
          </w:p>
          <w:p w:rsidR="00944B96" w:rsidRDefault="00944B96">
            <w:pPr>
              <w:rPr>
                <w:b/>
              </w:rPr>
            </w:pPr>
          </w:p>
          <w:p w:rsidR="00D7162E" w:rsidRDefault="00D7162E">
            <w:r w:rsidRPr="00D7162E">
              <w:t>This course will p</w:t>
            </w:r>
            <w:r>
              <w:t xml:space="preserve">rovide the learner with opportunities to apply concepts and </w:t>
            </w:r>
            <w:r w:rsidR="00887D61">
              <w:t xml:space="preserve">the </w:t>
            </w:r>
            <w:r>
              <w:t xml:space="preserve">knowledge  acquired in the classroom environment and practice setting.  The emphasis will be on promotion of health and wellness of well individuals throughout the lifespan.  </w:t>
            </w:r>
            <w:r>
              <w:rPr>
                <w:bCs/>
              </w:rPr>
              <w:t xml:space="preserve">The learner will be introduced to individuals in selected age groups through simulation, lab practice and community agencies.  </w:t>
            </w:r>
          </w:p>
          <w:p w:rsidR="004D7A9D" w:rsidRDefault="004D7A9D">
            <w:pPr>
              <w:rPr>
                <w:bCs/>
              </w:rPr>
            </w:pPr>
          </w:p>
          <w:p w:rsidR="004D7A9D" w:rsidRDefault="00427527">
            <w:pPr>
              <w:rPr>
                <w:bCs/>
              </w:rPr>
            </w:pPr>
            <w:r>
              <w:rPr>
                <w:bCs/>
              </w:rPr>
              <w:t xml:space="preserve">The learner will </w:t>
            </w:r>
            <w:r w:rsidR="00D7162E">
              <w:rPr>
                <w:bCs/>
              </w:rPr>
              <w:t>gain</w:t>
            </w:r>
            <w:r>
              <w:rPr>
                <w:bCs/>
              </w:rPr>
              <w:t xml:space="preserve"> knowledge in various skills required by individuals in selected age groups which include: hand washing; medical asepsis and isolation techniques</w:t>
            </w:r>
            <w:r w:rsidR="000B632A">
              <w:rPr>
                <w:bCs/>
              </w:rPr>
              <w:t>;</w:t>
            </w:r>
            <w:r>
              <w:rPr>
                <w:bCs/>
              </w:rPr>
              <w:t xml:space="preserve"> principles of proper body mechanics</w:t>
            </w:r>
            <w:r w:rsidR="000B632A">
              <w:rPr>
                <w:bCs/>
              </w:rPr>
              <w:t>;</w:t>
            </w:r>
            <w:r>
              <w:rPr>
                <w:bCs/>
              </w:rPr>
              <w:t xml:space="preserve"> hygienic/dressing/grooming care</w:t>
            </w:r>
            <w:r w:rsidR="000B632A">
              <w:rPr>
                <w:bCs/>
              </w:rPr>
              <w:t>;</w:t>
            </w:r>
            <w:r>
              <w:rPr>
                <w:bCs/>
              </w:rPr>
              <w:t xml:space="preserve"> bed making, assisting with elimination; mobility; ambulat</w:t>
            </w:r>
            <w:r w:rsidR="000B632A">
              <w:rPr>
                <w:bCs/>
              </w:rPr>
              <w:t>ion</w:t>
            </w:r>
            <w:r>
              <w:rPr>
                <w:bCs/>
              </w:rPr>
              <w:t xml:space="preserve"> and safe transferring techniques; </w:t>
            </w:r>
            <w:r w:rsidR="000B632A">
              <w:rPr>
                <w:bCs/>
              </w:rPr>
              <w:t>measurement</w:t>
            </w:r>
            <w:r>
              <w:rPr>
                <w:bCs/>
              </w:rPr>
              <w:t xml:space="preserve"> of vital signs; fire safety; environmental safety assessment; documentation of skills and health teaching.  </w:t>
            </w:r>
          </w:p>
          <w:p w:rsidR="00D7162E" w:rsidRDefault="00D7162E">
            <w:pPr>
              <w:rPr>
                <w:bCs/>
              </w:rPr>
            </w:pPr>
          </w:p>
          <w:p w:rsidR="00944B96" w:rsidRPr="006C0314" w:rsidRDefault="000B4407">
            <w:pPr>
              <w:rPr>
                <w:bCs/>
              </w:rPr>
            </w:pPr>
            <w:r>
              <w:rPr>
                <w:bCs/>
              </w:rPr>
              <w:t xml:space="preserve">Students are expected to work independently to gain an understanding </w:t>
            </w:r>
            <w:r w:rsidR="00882F58">
              <w:rPr>
                <w:bCs/>
              </w:rPr>
              <w:t xml:space="preserve">in the application </w:t>
            </w:r>
            <w:r>
              <w:rPr>
                <w:bCs/>
              </w:rPr>
              <w:t>of medical terminolo</w:t>
            </w:r>
            <w:r w:rsidR="00882F58">
              <w:rPr>
                <w:bCs/>
              </w:rPr>
              <w:t>gy</w:t>
            </w:r>
            <w:r>
              <w:rPr>
                <w:bCs/>
              </w:rPr>
              <w:t>.</w:t>
            </w:r>
          </w:p>
        </w:tc>
      </w:tr>
    </w:tbl>
    <w:p w:rsidR="00944B96" w:rsidRDefault="00944B96"/>
    <w:tbl>
      <w:tblPr>
        <w:tblW w:w="10035" w:type="dxa"/>
        <w:tblLayout w:type="fixed"/>
        <w:tblLook w:val="0000" w:firstRow="0" w:lastRow="0" w:firstColumn="0" w:lastColumn="0" w:noHBand="0" w:noVBand="0"/>
      </w:tblPr>
      <w:tblGrid>
        <w:gridCol w:w="675"/>
        <w:gridCol w:w="567"/>
        <w:gridCol w:w="666"/>
        <w:gridCol w:w="8127"/>
      </w:tblGrid>
      <w:tr w:rsidR="00C53B42" w:rsidTr="00C53B42">
        <w:trPr>
          <w:cantSplit/>
        </w:trPr>
        <w:tc>
          <w:tcPr>
            <w:tcW w:w="675" w:type="dxa"/>
          </w:tcPr>
          <w:p w:rsidR="00C53B42" w:rsidRDefault="00C53B42">
            <w:pPr>
              <w:rPr>
                <w:b/>
              </w:rPr>
            </w:pPr>
            <w:r>
              <w:rPr>
                <w:b/>
              </w:rPr>
              <w:t>II.</w:t>
            </w:r>
          </w:p>
        </w:tc>
        <w:tc>
          <w:tcPr>
            <w:tcW w:w="9360" w:type="dxa"/>
            <w:gridSpan w:val="3"/>
          </w:tcPr>
          <w:p w:rsidR="00C53B42" w:rsidRDefault="00C53B42">
            <w:pPr>
              <w:rPr>
                <w:b/>
              </w:rPr>
            </w:pPr>
            <w:r>
              <w:rPr>
                <w:b/>
              </w:rPr>
              <w:t xml:space="preserve">LEARNING OUTCOMES </w:t>
            </w:r>
            <w:smartTag w:uri="urn:schemas-microsoft-com:office:smarttags" w:element="stockticker">
              <w:r>
                <w:rPr>
                  <w:b/>
                </w:rPr>
                <w:t>AND</w:t>
              </w:r>
            </w:smartTag>
            <w:r>
              <w:rPr>
                <w:b/>
              </w:rPr>
              <w:t xml:space="preserve"> ELEMENTS OF THE PERFORMANCE:</w:t>
            </w:r>
          </w:p>
          <w:p w:rsidR="00C53B42" w:rsidRDefault="00C53B42"/>
        </w:tc>
      </w:tr>
      <w:tr w:rsidR="00C53B42" w:rsidTr="00C53B42">
        <w:trPr>
          <w:cantSplit/>
        </w:trPr>
        <w:tc>
          <w:tcPr>
            <w:tcW w:w="675" w:type="dxa"/>
          </w:tcPr>
          <w:p w:rsidR="00C53B42" w:rsidRDefault="00C53B42"/>
        </w:tc>
        <w:tc>
          <w:tcPr>
            <w:tcW w:w="9360" w:type="dxa"/>
            <w:gridSpan w:val="3"/>
          </w:tcPr>
          <w:p w:rsidR="00C53B42" w:rsidRDefault="00C53B42">
            <w:r>
              <w:t>Upon successful completion of this course, the student will demonstrate the ability to:</w:t>
            </w:r>
          </w:p>
          <w:p w:rsidR="00C53B42" w:rsidRDefault="00C53B42"/>
        </w:tc>
      </w:tr>
      <w:tr w:rsidR="00C53B42" w:rsidTr="00C53B42">
        <w:tc>
          <w:tcPr>
            <w:tcW w:w="675" w:type="dxa"/>
          </w:tcPr>
          <w:p w:rsidR="00C53B42" w:rsidRDefault="00C53B42"/>
        </w:tc>
        <w:tc>
          <w:tcPr>
            <w:tcW w:w="567" w:type="dxa"/>
          </w:tcPr>
          <w:p w:rsidR="00C53B42" w:rsidRDefault="00C53B42">
            <w:r>
              <w:t>1.</w:t>
            </w:r>
          </w:p>
        </w:tc>
        <w:tc>
          <w:tcPr>
            <w:tcW w:w="8793" w:type="dxa"/>
            <w:gridSpan w:val="2"/>
          </w:tcPr>
          <w:p w:rsidR="00C53B42" w:rsidRDefault="00C53B42">
            <w:r>
              <w:t>Practice in a professional manner in accordance with the College of Nurses of Ontario “Standards of Practice”.</w:t>
            </w:r>
          </w:p>
          <w:p w:rsidR="00C53B42" w:rsidRDefault="00C53B42"/>
          <w:p w:rsidR="0011625A" w:rsidRDefault="0011625A">
            <w:r>
              <w:rPr>
                <w:u w:val="single"/>
              </w:rPr>
              <w:t>Potential Elements of the Performance:</w:t>
            </w:r>
          </w:p>
        </w:tc>
      </w:tr>
      <w:tr w:rsidR="00C53B42" w:rsidTr="00C53B42">
        <w:tc>
          <w:tcPr>
            <w:tcW w:w="675" w:type="dxa"/>
          </w:tcPr>
          <w:p w:rsidR="00C53B42" w:rsidRDefault="00C53B42"/>
        </w:tc>
        <w:tc>
          <w:tcPr>
            <w:tcW w:w="567" w:type="dxa"/>
          </w:tcPr>
          <w:p w:rsidR="00C53B42" w:rsidRDefault="00C53B42"/>
        </w:tc>
        <w:tc>
          <w:tcPr>
            <w:tcW w:w="666" w:type="dxa"/>
          </w:tcPr>
          <w:p w:rsidR="00C53B42" w:rsidRDefault="00C53B42">
            <w:r>
              <w:t>1.1</w:t>
            </w:r>
          </w:p>
          <w:p w:rsidR="00C53B42" w:rsidRDefault="00C53B42">
            <w:r>
              <w:t>1.2</w:t>
            </w:r>
          </w:p>
          <w:p w:rsidR="00C53B42" w:rsidRDefault="00C53B42">
            <w:r>
              <w:t>1.3</w:t>
            </w:r>
          </w:p>
          <w:p w:rsidR="00C53B42" w:rsidRDefault="00C53B42">
            <w:r>
              <w:t>1.4</w:t>
            </w:r>
          </w:p>
          <w:p w:rsidR="00C53B42" w:rsidRDefault="00C53B42">
            <w:r>
              <w:t>1.5</w:t>
            </w:r>
          </w:p>
          <w:p w:rsidR="00C53B42" w:rsidRDefault="00C53B42">
            <w:r>
              <w:t>1.6</w:t>
            </w:r>
          </w:p>
          <w:p w:rsidR="00C53B42" w:rsidRDefault="00C53B42">
            <w:r>
              <w:t>1.7</w:t>
            </w:r>
          </w:p>
          <w:p w:rsidR="000B632A" w:rsidRDefault="000B632A"/>
          <w:p w:rsidR="00C53B42" w:rsidRDefault="00C53B42">
            <w:r>
              <w:t>1.8</w:t>
            </w:r>
          </w:p>
          <w:p w:rsidR="00C53B42" w:rsidRDefault="00C53B42">
            <w:r>
              <w:t>1.9</w:t>
            </w:r>
          </w:p>
          <w:p w:rsidR="00C53B42" w:rsidRDefault="00C53B42">
            <w:r>
              <w:t>1.10</w:t>
            </w:r>
          </w:p>
          <w:p w:rsidR="00C53B42" w:rsidRDefault="00C53B42">
            <w:r>
              <w:t>1.11</w:t>
            </w:r>
          </w:p>
          <w:p w:rsidR="00C53B42" w:rsidRDefault="00C53B42">
            <w:r>
              <w:t>1.12</w:t>
            </w:r>
          </w:p>
        </w:tc>
        <w:tc>
          <w:tcPr>
            <w:tcW w:w="8127" w:type="dxa"/>
          </w:tcPr>
          <w:p w:rsidR="00C53B42" w:rsidRDefault="00C53B42" w:rsidP="00C53B42">
            <w:pPr>
              <w:pStyle w:val="Footer"/>
              <w:tabs>
                <w:tab w:val="clear" w:pos="4320"/>
                <w:tab w:val="clear" w:pos="8640"/>
              </w:tabs>
            </w:pPr>
            <w:r>
              <w:t>Take responsibility for own personal and professional growth.</w:t>
            </w:r>
          </w:p>
          <w:p w:rsidR="00C53B42" w:rsidRDefault="00C53B42" w:rsidP="00C53B42">
            <w:pPr>
              <w:pStyle w:val="Footer"/>
              <w:tabs>
                <w:tab w:val="clear" w:pos="4320"/>
                <w:tab w:val="clear" w:pos="8640"/>
              </w:tabs>
            </w:pPr>
            <w:r>
              <w:t>Differentiate between professional and social roles.</w:t>
            </w:r>
          </w:p>
          <w:p w:rsidR="00C53B42" w:rsidRDefault="00C53B42" w:rsidP="00C53B42">
            <w:pPr>
              <w:pStyle w:val="Footer"/>
              <w:tabs>
                <w:tab w:val="clear" w:pos="4320"/>
                <w:tab w:val="clear" w:pos="8640"/>
              </w:tabs>
            </w:pPr>
            <w:r>
              <w:t>Utilize reflective practice to promote further learning</w:t>
            </w:r>
          </w:p>
          <w:p w:rsidR="00C53B42" w:rsidRDefault="00C53B42" w:rsidP="00C53B42">
            <w:pPr>
              <w:pStyle w:val="Footer"/>
              <w:tabs>
                <w:tab w:val="clear" w:pos="4320"/>
                <w:tab w:val="clear" w:pos="8640"/>
              </w:tabs>
            </w:pPr>
            <w:r>
              <w:t>Use feedback positively to promote further learning.</w:t>
            </w:r>
          </w:p>
          <w:p w:rsidR="00C53B42" w:rsidRDefault="00C53B42" w:rsidP="00C53B42">
            <w:pPr>
              <w:pStyle w:val="Footer"/>
              <w:tabs>
                <w:tab w:val="clear" w:pos="4320"/>
                <w:tab w:val="clear" w:pos="8640"/>
              </w:tabs>
            </w:pPr>
            <w:r>
              <w:t>Comply with established standards and practice in the practice setting:</w:t>
            </w:r>
          </w:p>
          <w:p w:rsidR="00C53B42" w:rsidRDefault="00C53B42" w:rsidP="00C53B42">
            <w:pPr>
              <w:pStyle w:val="Footer"/>
              <w:tabs>
                <w:tab w:val="clear" w:pos="4320"/>
                <w:tab w:val="clear" w:pos="8640"/>
              </w:tabs>
            </w:pPr>
            <w:r>
              <w:t>Take responsibility for own decisions and actions.</w:t>
            </w:r>
          </w:p>
          <w:p w:rsidR="000B632A" w:rsidRDefault="000B632A" w:rsidP="000B632A">
            <w:pPr>
              <w:pStyle w:val="Footer"/>
              <w:tabs>
                <w:tab w:val="clear" w:pos="4320"/>
                <w:tab w:val="clear" w:pos="8640"/>
              </w:tabs>
            </w:pPr>
            <w:r>
              <w:t>Report and record significant information accurately, confidently and respectfully to appropriate individuals, peers, faculty and agency personnel.</w:t>
            </w:r>
          </w:p>
          <w:p w:rsidR="000B632A" w:rsidRDefault="000B632A" w:rsidP="000B632A">
            <w:pPr>
              <w:pStyle w:val="Footer"/>
              <w:tabs>
                <w:tab w:val="clear" w:pos="4320"/>
                <w:tab w:val="clear" w:pos="8640"/>
              </w:tabs>
            </w:pPr>
            <w:r>
              <w:t>Identify personal values and beliefs</w:t>
            </w:r>
          </w:p>
          <w:p w:rsidR="000B632A" w:rsidRDefault="000B632A" w:rsidP="000B632A">
            <w:pPr>
              <w:pStyle w:val="Footer"/>
              <w:tabs>
                <w:tab w:val="clear" w:pos="4320"/>
                <w:tab w:val="clear" w:pos="8640"/>
              </w:tabs>
            </w:pPr>
            <w:r>
              <w:t>Practise self-care to promote personal health and wellness.</w:t>
            </w:r>
          </w:p>
          <w:p w:rsidR="00C53B42" w:rsidRDefault="00C53B42" w:rsidP="00C53B42">
            <w:pPr>
              <w:pStyle w:val="Footer"/>
              <w:tabs>
                <w:tab w:val="clear" w:pos="4320"/>
                <w:tab w:val="clear" w:pos="8640"/>
              </w:tabs>
            </w:pPr>
            <w:r>
              <w:t>Take responsibility for attending clinical placement according to college policy.</w:t>
            </w:r>
          </w:p>
          <w:p w:rsidR="00C53B42" w:rsidRDefault="00C53B42" w:rsidP="00C53B42">
            <w:pPr>
              <w:pStyle w:val="Footer"/>
              <w:tabs>
                <w:tab w:val="clear" w:pos="4320"/>
                <w:tab w:val="clear" w:pos="8640"/>
              </w:tabs>
            </w:pPr>
            <w:r>
              <w:t>Report significant information accurately.</w:t>
            </w:r>
          </w:p>
          <w:p w:rsidR="00C53B42" w:rsidRDefault="00C53B42" w:rsidP="00C53B42">
            <w:pPr>
              <w:pStyle w:val="Footer"/>
              <w:tabs>
                <w:tab w:val="clear" w:pos="4320"/>
                <w:tab w:val="clear" w:pos="8640"/>
              </w:tabs>
            </w:pPr>
            <w:r>
              <w:t>Identify qualities of a leader within a group.</w:t>
            </w:r>
          </w:p>
          <w:p w:rsidR="00C53B42" w:rsidRDefault="00C53B42"/>
        </w:tc>
      </w:tr>
      <w:tr w:rsidR="00C53B42" w:rsidTr="00C53B42">
        <w:tc>
          <w:tcPr>
            <w:tcW w:w="675" w:type="dxa"/>
          </w:tcPr>
          <w:p w:rsidR="00C53B42" w:rsidRDefault="00C53B42"/>
        </w:tc>
        <w:tc>
          <w:tcPr>
            <w:tcW w:w="567" w:type="dxa"/>
          </w:tcPr>
          <w:p w:rsidR="00C53B42" w:rsidRDefault="00C53B42">
            <w:r>
              <w:t>2.</w:t>
            </w:r>
          </w:p>
        </w:tc>
        <w:tc>
          <w:tcPr>
            <w:tcW w:w="8793" w:type="dxa"/>
            <w:gridSpan w:val="2"/>
          </w:tcPr>
          <w:p w:rsidR="00C53B42" w:rsidRDefault="00C53B42">
            <w:r>
              <w:t>Display caring behaviours when interacting with well individuals.</w:t>
            </w:r>
          </w:p>
          <w:p w:rsidR="00C53B42" w:rsidRDefault="00C53B42"/>
          <w:p w:rsidR="0011625A" w:rsidRDefault="0011625A">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C53B42" w:rsidRDefault="00C53B42">
            <w:r>
              <w:t>2.1</w:t>
            </w:r>
          </w:p>
          <w:p w:rsidR="00C53B42" w:rsidRDefault="00C53B42">
            <w:r>
              <w:t>2.2</w:t>
            </w:r>
          </w:p>
          <w:p w:rsidR="00C53B42" w:rsidRDefault="00C53B42">
            <w:r>
              <w:t>2.3</w:t>
            </w:r>
          </w:p>
          <w:p w:rsidR="00C53B42" w:rsidRDefault="00C53B42"/>
          <w:p w:rsidR="00C53B42" w:rsidRDefault="00C53B42">
            <w:r>
              <w:t>2.4</w:t>
            </w:r>
          </w:p>
          <w:p w:rsidR="00C53B42" w:rsidRDefault="00C53B42"/>
          <w:p w:rsidR="00C53B42" w:rsidRDefault="00C53B42">
            <w:r>
              <w:t>2.5</w:t>
            </w:r>
          </w:p>
          <w:p w:rsidR="00C53B42" w:rsidRDefault="00C53B42">
            <w:r>
              <w:t>2.6</w:t>
            </w:r>
          </w:p>
          <w:p w:rsidR="00C53B42" w:rsidRDefault="00C53B42">
            <w:r>
              <w:t>2.7</w:t>
            </w:r>
          </w:p>
          <w:p w:rsidR="00C53B42" w:rsidRDefault="00C53B42">
            <w:r>
              <w:t>2.8</w:t>
            </w:r>
          </w:p>
        </w:tc>
        <w:tc>
          <w:tcPr>
            <w:tcW w:w="8127" w:type="dxa"/>
          </w:tcPr>
          <w:p w:rsidR="00C53B42" w:rsidRDefault="00C53B42" w:rsidP="00C53B42">
            <w:r>
              <w:t>Create an atmosphere of mutual trust, acceptance and respect.</w:t>
            </w:r>
          </w:p>
          <w:p w:rsidR="00C53B42" w:rsidRDefault="00C53B42" w:rsidP="00C53B42">
            <w:r>
              <w:t>Demonstrate a supportive and client centered approach.</w:t>
            </w:r>
          </w:p>
          <w:p w:rsidR="00C53B42" w:rsidRDefault="00C53B42" w:rsidP="00C53B42">
            <w:r>
              <w:t>Use a non-judgmental attitude, empathy and genuineness when interacting with individuals.</w:t>
            </w:r>
          </w:p>
          <w:p w:rsidR="00C53B42" w:rsidRDefault="00C53B42" w:rsidP="00C53B42">
            <w:r>
              <w:t>Display sensitivity to beliefs, values and practices of various lifestyles and cultures.</w:t>
            </w:r>
          </w:p>
          <w:p w:rsidR="00C53B42" w:rsidRDefault="00C53B42" w:rsidP="00C53B42">
            <w:r>
              <w:t>Promote the achievement of individuals’ expected health outcomes.</w:t>
            </w:r>
          </w:p>
          <w:p w:rsidR="00C53B42" w:rsidRDefault="00C53B42" w:rsidP="00C53B42">
            <w:r>
              <w:t>Utilize appropriate therapeutic communication techniques:</w:t>
            </w:r>
          </w:p>
          <w:p w:rsidR="00C53B42" w:rsidRDefault="00C53B42" w:rsidP="00C53B42">
            <w:r>
              <w:t>Use a humanistic attitude and holistic approach with the individual.</w:t>
            </w:r>
          </w:p>
          <w:p w:rsidR="00C53B42" w:rsidRDefault="00C53B42">
            <w:r>
              <w:t>Promote the self-care abilities of the individual.</w:t>
            </w:r>
          </w:p>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C53B42" w:rsidTr="00C53B42">
        <w:tc>
          <w:tcPr>
            <w:tcW w:w="675" w:type="dxa"/>
          </w:tcPr>
          <w:p w:rsidR="00C53B42" w:rsidRDefault="00C53B42"/>
        </w:tc>
        <w:tc>
          <w:tcPr>
            <w:tcW w:w="567" w:type="dxa"/>
          </w:tcPr>
          <w:p w:rsidR="00C53B42" w:rsidRDefault="00C53B42">
            <w:r>
              <w:t>3.</w:t>
            </w:r>
          </w:p>
        </w:tc>
        <w:tc>
          <w:tcPr>
            <w:tcW w:w="8793" w:type="dxa"/>
            <w:gridSpan w:val="2"/>
          </w:tcPr>
          <w:p w:rsidR="00C53B42" w:rsidRDefault="00C53B42">
            <w:r>
              <w:t>Practice interpersonal skills which promote and maintain caring relationships with individuals, families, peers, faculty and agency personnel through collaboration and colleagueship.</w:t>
            </w:r>
          </w:p>
          <w:p w:rsidR="00C53B42" w:rsidRDefault="00C53B42"/>
          <w:p w:rsidR="0011625A" w:rsidRDefault="0011625A">
            <w:r>
              <w:rPr>
                <w:u w:val="single"/>
              </w:rPr>
              <w:t>Potential Elements of the Performance:</w:t>
            </w:r>
          </w:p>
        </w:tc>
      </w:tr>
      <w:tr w:rsidR="00C53B42" w:rsidTr="0011625A">
        <w:trPr>
          <w:trHeight w:val="1980"/>
        </w:trPr>
        <w:tc>
          <w:tcPr>
            <w:tcW w:w="675" w:type="dxa"/>
          </w:tcPr>
          <w:p w:rsidR="00C53B42" w:rsidRDefault="00C53B42"/>
        </w:tc>
        <w:tc>
          <w:tcPr>
            <w:tcW w:w="567" w:type="dxa"/>
          </w:tcPr>
          <w:p w:rsidR="00C53B42" w:rsidRDefault="00C53B42"/>
        </w:tc>
        <w:tc>
          <w:tcPr>
            <w:tcW w:w="666" w:type="dxa"/>
          </w:tcPr>
          <w:p w:rsidR="00C53B42" w:rsidRDefault="00C53B42">
            <w:r>
              <w:t>3.1</w:t>
            </w:r>
          </w:p>
          <w:p w:rsidR="00C53B42" w:rsidRDefault="00C53B42">
            <w:r>
              <w:t>3.2</w:t>
            </w:r>
          </w:p>
          <w:p w:rsidR="00C53B42" w:rsidRDefault="00C53B42">
            <w:r>
              <w:t>3.3</w:t>
            </w:r>
          </w:p>
          <w:p w:rsidR="00C53B42" w:rsidRDefault="00C53B42">
            <w:r>
              <w:t>3.4</w:t>
            </w:r>
          </w:p>
          <w:p w:rsidR="00C53B42" w:rsidRDefault="00C53B42">
            <w:r>
              <w:t>3.5</w:t>
            </w:r>
          </w:p>
          <w:p w:rsidR="00C53B42" w:rsidRDefault="00C53B42">
            <w:r>
              <w:t>3.6</w:t>
            </w:r>
          </w:p>
        </w:tc>
        <w:tc>
          <w:tcPr>
            <w:tcW w:w="8127" w:type="dxa"/>
          </w:tcPr>
          <w:p w:rsidR="00C53B42" w:rsidRDefault="00C53B42" w:rsidP="00C53B42">
            <w:r>
              <w:t>Participate as a contributing member of the team in providing care for the client.</w:t>
            </w:r>
          </w:p>
          <w:p w:rsidR="004947BF" w:rsidRDefault="004947BF" w:rsidP="00C53B42">
            <w:r>
              <w:t>Identify situations of conflict.</w:t>
            </w:r>
          </w:p>
          <w:p w:rsidR="00C53B42" w:rsidRDefault="00C53B42" w:rsidP="00C53B42">
            <w:r>
              <w:t>Follow verbal and non-verbal directions safely, responsibly and consistently.</w:t>
            </w:r>
          </w:p>
          <w:p w:rsidR="00C53B42" w:rsidRDefault="00C53B42" w:rsidP="00C53B42">
            <w:r>
              <w:t>Adapt communication strategies to meet the needs of the client.</w:t>
            </w:r>
          </w:p>
          <w:p w:rsidR="00C53B42" w:rsidRDefault="00C53B42" w:rsidP="00C53B42">
            <w:r>
              <w:t>Maintain rights to privacy and confidentiality.</w:t>
            </w:r>
          </w:p>
          <w:p w:rsidR="00C53B42" w:rsidRDefault="00C53B42" w:rsidP="00C53B42">
            <w:r>
              <w:t>Communicate in a professional manner with clients, peers, faculty and agency personnel.</w:t>
            </w:r>
          </w:p>
          <w:p w:rsidR="00C53B42" w:rsidRDefault="00C53B42">
            <w:pPr>
              <w:pStyle w:val="Footer"/>
              <w:tabs>
                <w:tab w:val="clear" w:pos="4320"/>
                <w:tab w:val="clear" w:pos="8640"/>
              </w:tabs>
            </w:pPr>
          </w:p>
        </w:tc>
      </w:tr>
      <w:tr w:rsidR="004947BF" w:rsidTr="004947BF">
        <w:tc>
          <w:tcPr>
            <w:tcW w:w="675" w:type="dxa"/>
          </w:tcPr>
          <w:p w:rsidR="004947BF" w:rsidRDefault="004947BF" w:rsidP="004947BF"/>
        </w:tc>
        <w:tc>
          <w:tcPr>
            <w:tcW w:w="567" w:type="dxa"/>
          </w:tcPr>
          <w:p w:rsidR="004947BF" w:rsidRDefault="004947BF" w:rsidP="004947BF">
            <w:r>
              <w:t>4.</w:t>
            </w:r>
          </w:p>
        </w:tc>
        <w:tc>
          <w:tcPr>
            <w:tcW w:w="8793" w:type="dxa"/>
            <w:gridSpan w:val="2"/>
          </w:tcPr>
          <w:p w:rsidR="004947BF" w:rsidRDefault="004947BF" w:rsidP="004947BF">
            <w:pPr>
              <w:pStyle w:val="Footer"/>
              <w:tabs>
                <w:tab w:val="clear" w:pos="4320"/>
                <w:tab w:val="clear" w:pos="8640"/>
              </w:tabs>
            </w:pPr>
            <w:r>
              <w:t>Apply the nursing process to organize and provide safe, competent basic nursing care the well client.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2997"/>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4</w:t>
            </w:r>
            <w:r w:rsidR="004947BF">
              <w:t>.1</w:t>
            </w:r>
          </w:p>
          <w:p w:rsidR="004947BF" w:rsidRDefault="00947FC4" w:rsidP="004947BF">
            <w:r>
              <w:t>4</w:t>
            </w:r>
            <w:r w:rsidR="004947BF">
              <w:t>.2</w:t>
            </w:r>
          </w:p>
          <w:p w:rsidR="004947BF" w:rsidRDefault="00947FC4" w:rsidP="004947BF">
            <w:r>
              <w:t>4</w:t>
            </w:r>
            <w:r w:rsidR="004947BF">
              <w:t>.3</w:t>
            </w:r>
          </w:p>
          <w:p w:rsidR="004947BF" w:rsidRDefault="00947FC4" w:rsidP="004947BF">
            <w:r>
              <w:t>4</w:t>
            </w:r>
            <w:r w:rsidR="004947BF">
              <w:t>.4</w:t>
            </w:r>
          </w:p>
          <w:p w:rsidR="004947BF" w:rsidRDefault="00947FC4" w:rsidP="004947BF">
            <w:r>
              <w:t>4</w:t>
            </w:r>
            <w:r w:rsidR="004947BF">
              <w:t>.</w:t>
            </w:r>
            <w:r w:rsidR="00746981">
              <w:t>5</w:t>
            </w:r>
          </w:p>
          <w:p w:rsidR="004947BF" w:rsidRDefault="00947FC4" w:rsidP="004947BF">
            <w:r>
              <w:t>4</w:t>
            </w:r>
            <w:r w:rsidR="00746981">
              <w:t>.6</w:t>
            </w:r>
          </w:p>
          <w:p w:rsidR="004947BF" w:rsidRDefault="00947FC4" w:rsidP="004947BF">
            <w:r>
              <w:t>4</w:t>
            </w:r>
            <w:r w:rsidR="00746981">
              <w:t>.7</w:t>
            </w:r>
          </w:p>
          <w:p w:rsidR="004947BF" w:rsidRDefault="00947FC4" w:rsidP="004947BF">
            <w:r>
              <w:t>4</w:t>
            </w:r>
            <w:r w:rsidR="00746981">
              <w:t>.8</w:t>
            </w:r>
          </w:p>
          <w:p w:rsidR="004947BF" w:rsidRDefault="00947FC4" w:rsidP="004947BF">
            <w:r>
              <w:t>4</w:t>
            </w:r>
            <w:r w:rsidR="00746981">
              <w:t>.9</w:t>
            </w:r>
          </w:p>
          <w:p w:rsidR="004947BF" w:rsidRDefault="00947FC4" w:rsidP="004947BF">
            <w:r>
              <w:t>4</w:t>
            </w:r>
            <w:r w:rsidR="004947BF">
              <w:t>.1</w:t>
            </w:r>
            <w:r w:rsidR="00746981">
              <w:t>0</w:t>
            </w:r>
          </w:p>
        </w:tc>
        <w:tc>
          <w:tcPr>
            <w:tcW w:w="8127" w:type="dxa"/>
          </w:tcPr>
          <w:p w:rsidR="004947BF" w:rsidRDefault="004947BF" w:rsidP="004947BF">
            <w:r>
              <w:t>Gather data utilizing a prescribed tool.</w:t>
            </w:r>
          </w:p>
          <w:p w:rsidR="004947BF" w:rsidRDefault="004947BF" w:rsidP="004947BF">
            <w:r>
              <w:t>Demonstrate the ability to observe an individual.</w:t>
            </w:r>
          </w:p>
          <w:p w:rsidR="004947BF" w:rsidRDefault="004947BF" w:rsidP="004947BF">
            <w:r>
              <w:t>Identify relevant observations to be included in assessment.</w:t>
            </w:r>
          </w:p>
          <w:p w:rsidR="00746981" w:rsidRDefault="00746981" w:rsidP="00746981">
            <w:r>
              <w:t>Report and record relevant observations.</w:t>
            </w:r>
          </w:p>
          <w:p w:rsidR="00746981" w:rsidRDefault="00746981" w:rsidP="00746981">
            <w:r>
              <w:t>Plan a group teaching plan to address expected health outcomes (goals).</w:t>
            </w:r>
          </w:p>
          <w:p w:rsidR="004947BF" w:rsidRDefault="004947BF" w:rsidP="004947BF">
            <w:r>
              <w:t>Apply nursing knowledge and critical thinking to set priorities.</w:t>
            </w:r>
          </w:p>
          <w:p w:rsidR="004947BF" w:rsidRDefault="004947BF" w:rsidP="004947BF">
            <w:r>
              <w:t>Identify principles of selected basic nursing skills in placement.</w:t>
            </w:r>
          </w:p>
          <w:p w:rsidR="004947BF" w:rsidRDefault="004947BF" w:rsidP="004947BF">
            <w:r>
              <w:t xml:space="preserve">Implement </w:t>
            </w:r>
            <w:r w:rsidRPr="0044453C">
              <w:t>teaching plan within a reasonable timeframe</w:t>
            </w:r>
            <w:r>
              <w:t>.</w:t>
            </w:r>
          </w:p>
          <w:p w:rsidR="004947BF" w:rsidRDefault="004947BF" w:rsidP="004947BF">
            <w:r>
              <w:t>Collect significant information according to agency policy and college guidelines.</w:t>
            </w:r>
          </w:p>
          <w:p w:rsidR="004947BF" w:rsidRDefault="004947BF" w:rsidP="004947BF">
            <w:r>
              <w:t>Evaluate the teaching plan in relation to achievement of the individual’s expected health outcomes (goals).</w:t>
            </w:r>
          </w:p>
          <w:p w:rsidR="004947BF" w:rsidRDefault="004947BF" w:rsidP="004947BF"/>
        </w:tc>
      </w:tr>
      <w:tr w:rsidR="004947BF" w:rsidTr="004947BF">
        <w:tc>
          <w:tcPr>
            <w:tcW w:w="675" w:type="dxa"/>
          </w:tcPr>
          <w:p w:rsidR="004947BF" w:rsidRDefault="004947BF" w:rsidP="004947BF"/>
        </w:tc>
        <w:tc>
          <w:tcPr>
            <w:tcW w:w="567" w:type="dxa"/>
          </w:tcPr>
          <w:p w:rsidR="004947BF" w:rsidRDefault="004947BF" w:rsidP="004947BF">
            <w:r>
              <w:t>5.</w:t>
            </w:r>
          </w:p>
        </w:tc>
        <w:tc>
          <w:tcPr>
            <w:tcW w:w="8793" w:type="dxa"/>
            <w:gridSpan w:val="2"/>
          </w:tcPr>
          <w:p w:rsidR="004947BF" w:rsidRDefault="004947BF" w:rsidP="004947BF">
            <w:pPr>
              <w:pStyle w:val="Footer"/>
              <w:tabs>
                <w:tab w:val="clear" w:pos="4320"/>
                <w:tab w:val="clear" w:pos="8640"/>
              </w:tabs>
            </w:pPr>
            <w:r>
              <w:t>Promote client’s optimal health and wellness through the application of the theories of growth and development.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1233"/>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5</w:t>
            </w:r>
            <w:r w:rsidR="004947BF">
              <w:t>.1</w:t>
            </w:r>
          </w:p>
          <w:p w:rsidR="004947BF" w:rsidRDefault="00947FC4" w:rsidP="004947BF">
            <w:r>
              <w:t>5.</w:t>
            </w:r>
            <w:r w:rsidR="004947BF">
              <w:t>2</w:t>
            </w:r>
          </w:p>
          <w:p w:rsidR="004947BF" w:rsidRDefault="00947FC4" w:rsidP="004947BF">
            <w:r>
              <w:t>5</w:t>
            </w:r>
            <w:r w:rsidR="004947BF">
              <w:t>.3</w:t>
            </w:r>
          </w:p>
          <w:p w:rsidR="004947BF" w:rsidRDefault="00947FC4" w:rsidP="004947BF">
            <w:r>
              <w:t>5</w:t>
            </w:r>
            <w:r w:rsidR="004947BF">
              <w:t>.4</w:t>
            </w:r>
          </w:p>
        </w:tc>
        <w:tc>
          <w:tcPr>
            <w:tcW w:w="8127" w:type="dxa"/>
          </w:tcPr>
          <w:p w:rsidR="004947BF" w:rsidRDefault="004947BF" w:rsidP="004947BF">
            <w:pPr>
              <w:pStyle w:val="Footer"/>
              <w:tabs>
                <w:tab w:val="clear" w:pos="4320"/>
                <w:tab w:val="clear" w:pos="8640"/>
              </w:tabs>
            </w:pPr>
            <w:r>
              <w:t>Assess the individual based on age and stage of life.</w:t>
            </w:r>
          </w:p>
          <w:p w:rsidR="004947BF" w:rsidRDefault="004947BF" w:rsidP="004947BF">
            <w:pPr>
              <w:pStyle w:val="Footer"/>
              <w:tabs>
                <w:tab w:val="clear" w:pos="4320"/>
                <w:tab w:val="clear" w:pos="8640"/>
              </w:tabs>
            </w:pPr>
            <w:r>
              <w:t>Work with agency staff to plan age appropriate activities to promote health.</w:t>
            </w:r>
          </w:p>
          <w:p w:rsidR="004947BF" w:rsidRDefault="004947BF" w:rsidP="004947BF">
            <w:pPr>
              <w:pStyle w:val="Footer"/>
              <w:tabs>
                <w:tab w:val="clear" w:pos="4320"/>
                <w:tab w:val="clear" w:pos="8640"/>
              </w:tabs>
            </w:pPr>
            <w:r>
              <w:t>Execute appropriate activities to promote health.</w:t>
            </w:r>
          </w:p>
          <w:p w:rsidR="004947BF" w:rsidRDefault="004947BF" w:rsidP="004947BF">
            <w:pPr>
              <w:pStyle w:val="Footer"/>
              <w:tabs>
                <w:tab w:val="clear" w:pos="4320"/>
                <w:tab w:val="clear" w:pos="8640"/>
              </w:tabs>
            </w:pPr>
            <w:r>
              <w:t>Evaluate the effectiveness of intervention. (activities)</w:t>
            </w:r>
          </w:p>
          <w:p w:rsidR="004947BF" w:rsidRPr="00E0119E" w:rsidRDefault="004947BF" w:rsidP="004947BF">
            <w:pPr>
              <w:rPr>
                <w:u w:val="single"/>
              </w:rPr>
            </w:pPr>
          </w:p>
        </w:tc>
      </w:tr>
      <w:tr w:rsidR="0083617B" w:rsidTr="0083617B">
        <w:trPr>
          <w:trHeight w:val="450"/>
        </w:trPr>
        <w:tc>
          <w:tcPr>
            <w:tcW w:w="675" w:type="dxa"/>
          </w:tcPr>
          <w:p w:rsidR="0083617B" w:rsidRDefault="0083617B"/>
        </w:tc>
        <w:tc>
          <w:tcPr>
            <w:tcW w:w="567" w:type="dxa"/>
          </w:tcPr>
          <w:p w:rsidR="0083617B" w:rsidRDefault="004947BF">
            <w:r>
              <w:t>6</w:t>
            </w:r>
            <w:r w:rsidR="0083617B">
              <w:t>.</w:t>
            </w:r>
          </w:p>
        </w:tc>
        <w:tc>
          <w:tcPr>
            <w:tcW w:w="8793" w:type="dxa"/>
            <w:gridSpan w:val="2"/>
          </w:tcPr>
          <w:p w:rsidR="0083617B" w:rsidRDefault="0083617B">
            <w:r>
              <w:t>Examine theories of microbiology and the purpose of hand washing.</w:t>
            </w:r>
          </w:p>
          <w:p w:rsidR="0083617B" w:rsidRDefault="0083617B" w:rsidP="00E0119E">
            <w:pPr>
              <w:rPr>
                <w:u w:val="single"/>
              </w:rPr>
            </w:pPr>
          </w:p>
          <w:p w:rsidR="0011625A" w:rsidRDefault="0011625A" w:rsidP="00E0119E">
            <w:pPr>
              <w:rPr>
                <w:u w:val="single"/>
              </w:rPr>
            </w:pPr>
            <w:r>
              <w:rPr>
                <w:u w:val="single"/>
              </w:rPr>
              <w:t>Potential Elements of the Performance:</w:t>
            </w:r>
          </w:p>
        </w:tc>
      </w:tr>
      <w:tr w:rsidR="00C53B42" w:rsidTr="0011625A">
        <w:trPr>
          <w:trHeight w:val="1188"/>
        </w:trPr>
        <w:tc>
          <w:tcPr>
            <w:tcW w:w="675" w:type="dxa"/>
          </w:tcPr>
          <w:p w:rsidR="00C53B42" w:rsidRDefault="00C53B42"/>
        </w:tc>
        <w:tc>
          <w:tcPr>
            <w:tcW w:w="567" w:type="dxa"/>
          </w:tcPr>
          <w:p w:rsidR="00C53B42" w:rsidRDefault="00C53B42"/>
        </w:tc>
        <w:tc>
          <w:tcPr>
            <w:tcW w:w="666" w:type="dxa"/>
          </w:tcPr>
          <w:p w:rsidR="0083617B" w:rsidRDefault="00947FC4">
            <w:r>
              <w:t>6</w:t>
            </w:r>
            <w:r w:rsidR="0083617B">
              <w:t>.1</w:t>
            </w:r>
          </w:p>
          <w:p w:rsidR="0083617B" w:rsidRDefault="00947FC4">
            <w:r>
              <w:t>6</w:t>
            </w:r>
            <w:r w:rsidR="0083617B">
              <w:t>.2</w:t>
            </w:r>
          </w:p>
          <w:p w:rsidR="0083617B" w:rsidRDefault="00947FC4">
            <w:r>
              <w:t>6</w:t>
            </w:r>
            <w:r w:rsidR="0083617B">
              <w:t>.3</w:t>
            </w:r>
          </w:p>
          <w:p w:rsidR="0083617B" w:rsidRDefault="00947FC4">
            <w:r>
              <w:t>6</w:t>
            </w:r>
            <w:r w:rsidR="0083617B">
              <w:t>.4</w:t>
            </w:r>
          </w:p>
        </w:tc>
        <w:tc>
          <w:tcPr>
            <w:tcW w:w="8127" w:type="dxa"/>
          </w:tcPr>
          <w:p w:rsidR="00C53B42" w:rsidRDefault="00C53B42" w:rsidP="0083617B">
            <w:r>
              <w:t>Explain the chain of infection</w:t>
            </w:r>
            <w:r w:rsidR="00947FC4">
              <w:t>.</w:t>
            </w:r>
          </w:p>
          <w:p w:rsidR="00C53B42" w:rsidRDefault="00C53B42" w:rsidP="0083617B">
            <w:r>
              <w:t>Identify infection prevention and control measures to break the chain of infection.</w:t>
            </w:r>
          </w:p>
          <w:p w:rsidR="00C53B42" w:rsidRDefault="00C53B42" w:rsidP="0083617B">
            <w:r>
              <w:t>Discuss precautions to use when in contact with body fluids.</w:t>
            </w:r>
          </w:p>
          <w:p w:rsidR="00C53B42" w:rsidRDefault="00C53B42" w:rsidP="0083617B">
            <w:r>
              <w:t>Demonstrate hand washing using proper technique.</w:t>
            </w:r>
          </w:p>
          <w:p w:rsidR="00C53B42" w:rsidRDefault="00C53B42" w:rsidP="00E0119E"/>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83617B" w:rsidTr="0083617B">
        <w:trPr>
          <w:trHeight w:val="450"/>
        </w:trPr>
        <w:tc>
          <w:tcPr>
            <w:tcW w:w="675" w:type="dxa"/>
          </w:tcPr>
          <w:p w:rsidR="0083617B" w:rsidRDefault="0083617B"/>
        </w:tc>
        <w:tc>
          <w:tcPr>
            <w:tcW w:w="567" w:type="dxa"/>
          </w:tcPr>
          <w:p w:rsidR="0083617B" w:rsidRDefault="004947BF">
            <w:r>
              <w:t>7</w:t>
            </w:r>
            <w:r w:rsidR="0083617B">
              <w:t>.</w:t>
            </w:r>
          </w:p>
        </w:tc>
        <w:tc>
          <w:tcPr>
            <w:tcW w:w="8793" w:type="dxa"/>
            <w:gridSpan w:val="2"/>
          </w:tcPr>
          <w:p w:rsidR="0083617B" w:rsidRDefault="0083617B" w:rsidP="00BE05EE">
            <w:r>
              <w:t>Identify the principles and techniques for providing care with the client in isolation.</w:t>
            </w:r>
          </w:p>
          <w:p w:rsidR="0083617B" w:rsidRDefault="0083617B" w:rsidP="0083617B"/>
          <w:p w:rsidR="0011625A" w:rsidRDefault="0011625A" w:rsidP="0083617B">
            <w:r>
              <w:rPr>
                <w:u w:val="single"/>
              </w:rPr>
              <w:t>Potential Elements of the Performance:</w:t>
            </w:r>
          </w:p>
        </w:tc>
      </w:tr>
      <w:tr w:rsidR="00C53B42" w:rsidTr="0011625A">
        <w:trPr>
          <w:trHeight w:val="2223"/>
        </w:trPr>
        <w:tc>
          <w:tcPr>
            <w:tcW w:w="675" w:type="dxa"/>
          </w:tcPr>
          <w:p w:rsidR="00C53B42" w:rsidRDefault="00C53B42"/>
        </w:tc>
        <w:tc>
          <w:tcPr>
            <w:tcW w:w="567" w:type="dxa"/>
          </w:tcPr>
          <w:p w:rsidR="00C53B42" w:rsidRDefault="00C53B42"/>
        </w:tc>
        <w:tc>
          <w:tcPr>
            <w:tcW w:w="666" w:type="dxa"/>
          </w:tcPr>
          <w:p w:rsidR="0083617B" w:rsidRDefault="00947FC4">
            <w:r>
              <w:t>7</w:t>
            </w:r>
            <w:r w:rsidR="0083617B">
              <w:t>.1</w:t>
            </w:r>
          </w:p>
          <w:p w:rsidR="0083617B" w:rsidRDefault="00947FC4">
            <w:r>
              <w:t>7</w:t>
            </w:r>
            <w:r w:rsidR="0083617B">
              <w:t>.2</w:t>
            </w:r>
          </w:p>
          <w:p w:rsidR="0083617B" w:rsidRDefault="00947FC4">
            <w:r>
              <w:t>7</w:t>
            </w:r>
            <w:r w:rsidR="0083617B">
              <w:t>.3</w:t>
            </w:r>
          </w:p>
          <w:p w:rsidR="0083617B" w:rsidRDefault="00947FC4">
            <w:r>
              <w:t>7</w:t>
            </w:r>
            <w:r w:rsidR="0083617B">
              <w:t>.4</w:t>
            </w:r>
          </w:p>
          <w:p w:rsidR="0083617B" w:rsidRDefault="00947FC4">
            <w:r>
              <w:t>7</w:t>
            </w:r>
            <w:r w:rsidR="0083617B">
              <w:t>.5</w:t>
            </w:r>
          </w:p>
          <w:p w:rsidR="0083617B" w:rsidRDefault="0083617B"/>
          <w:p w:rsidR="0083617B" w:rsidRDefault="00947FC4">
            <w:r>
              <w:t>7</w:t>
            </w:r>
            <w:r w:rsidR="0083617B">
              <w:t>.6</w:t>
            </w:r>
          </w:p>
          <w:p w:rsidR="0083617B" w:rsidRDefault="00947FC4">
            <w:r>
              <w:t>7</w:t>
            </w:r>
            <w:r w:rsidR="0083617B">
              <w:t>.7</w:t>
            </w:r>
          </w:p>
        </w:tc>
        <w:tc>
          <w:tcPr>
            <w:tcW w:w="8127" w:type="dxa"/>
          </w:tcPr>
          <w:p w:rsidR="00C53B42" w:rsidRPr="0083617B" w:rsidRDefault="00C53B42" w:rsidP="0083617B">
            <w:pPr>
              <w:rPr>
                <w:u w:val="single"/>
              </w:rPr>
            </w:pPr>
            <w:r>
              <w:t>Discuss the risks for hospital-acquired infections.</w:t>
            </w:r>
          </w:p>
          <w:p w:rsidR="00C53B42" w:rsidRPr="0083617B" w:rsidRDefault="00C53B42" w:rsidP="0083617B">
            <w:pPr>
              <w:rPr>
                <w:u w:val="single"/>
              </w:rPr>
            </w:pPr>
            <w:r>
              <w:t>Identify isolation guidelines.</w:t>
            </w:r>
          </w:p>
          <w:p w:rsidR="00C53B42" w:rsidRPr="0083617B" w:rsidRDefault="00C53B42" w:rsidP="0083617B">
            <w:pPr>
              <w:rPr>
                <w:u w:val="single"/>
              </w:rPr>
            </w:pPr>
            <w:r>
              <w:t>Explain the difference between medical and surgical asepsis.</w:t>
            </w:r>
          </w:p>
          <w:p w:rsidR="00C53B42" w:rsidRPr="0083617B" w:rsidRDefault="00C53B42" w:rsidP="0083617B">
            <w:pPr>
              <w:rPr>
                <w:u w:val="single"/>
              </w:rPr>
            </w:pPr>
            <w:r>
              <w:t>Perform infection control practises correctly.</w:t>
            </w:r>
          </w:p>
          <w:p w:rsidR="00C53B42" w:rsidRPr="0083617B" w:rsidRDefault="00C53B42" w:rsidP="0083617B">
            <w:pPr>
              <w:rPr>
                <w:u w:val="single"/>
              </w:rPr>
            </w:pPr>
            <w:r>
              <w:t>Explore the psychological implications of isolation upon the client and family members.</w:t>
            </w:r>
          </w:p>
          <w:p w:rsidR="00C53B42" w:rsidRPr="0083617B" w:rsidRDefault="00C53B42" w:rsidP="0083617B">
            <w:pPr>
              <w:rPr>
                <w:u w:val="single"/>
              </w:rPr>
            </w:pPr>
            <w:r>
              <w:t>Discuss the learning needs of the client/family in isolation.</w:t>
            </w:r>
          </w:p>
          <w:p w:rsidR="00C53B42" w:rsidRPr="0083617B" w:rsidRDefault="00C53B42" w:rsidP="0083617B">
            <w:pPr>
              <w:rPr>
                <w:u w:val="single"/>
              </w:rPr>
            </w:pPr>
            <w:r>
              <w:t>Provide the definitions for infection control terminology.</w:t>
            </w:r>
          </w:p>
          <w:p w:rsidR="00C53B42" w:rsidRDefault="00C53B42" w:rsidP="0083617B">
            <w:pPr>
              <w:pStyle w:val="ListParagraph"/>
            </w:pPr>
          </w:p>
        </w:tc>
      </w:tr>
      <w:tr w:rsidR="0083617B" w:rsidTr="0083617B">
        <w:trPr>
          <w:trHeight w:val="412"/>
        </w:trPr>
        <w:tc>
          <w:tcPr>
            <w:tcW w:w="675" w:type="dxa"/>
          </w:tcPr>
          <w:p w:rsidR="0083617B" w:rsidRDefault="0083617B"/>
        </w:tc>
        <w:tc>
          <w:tcPr>
            <w:tcW w:w="567" w:type="dxa"/>
          </w:tcPr>
          <w:p w:rsidR="0083617B" w:rsidRDefault="004947BF">
            <w:r>
              <w:t>8</w:t>
            </w:r>
            <w:r w:rsidR="0083617B">
              <w:t>.</w:t>
            </w:r>
          </w:p>
        </w:tc>
        <w:tc>
          <w:tcPr>
            <w:tcW w:w="8793" w:type="dxa"/>
            <w:gridSpan w:val="2"/>
          </w:tcPr>
          <w:p w:rsidR="0083617B" w:rsidRDefault="0083617B" w:rsidP="00E0119E">
            <w:r>
              <w:t>Examine and demonstrate proper body mechanics and back safety.</w:t>
            </w:r>
          </w:p>
          <w:p w:rsidR="0083617B" w:rsidRDefault="0083617B" w:rsidP="0083617B"/>
          <w:p w:rsidR="0011625A" w:rsidRDefault="0011625A" w:rsidP="0083617B">
            <w:r>
              <w:rPr>
                <w:u w:val="single"/>
              </w:rPr>
              <w:t>Potential Elements of the Performance:</w:t>
            </w:r>
          </w:p>
        </w:tc>
      </w:tr>
      <w:tr w:rsidR="00C53B42" w:rsidTr="004947BF">
        <w:trPr>
          <w:trHeight w:val="1728"/>
        </w:trPr>
        <w:tc>
          <w:tcPr>
            <w:tcW w:w="675" w:type="dxa"/>
          </w:tcPr>
          <w:p w:rsidR="00C53B42" w:rsidRDefault="00C53B42"/>
        </w:tc>
        <w:tc>
          <w:tcPr>
            <w:tcW w:w="567" w:type="dxa"/>
          </w:tcPr>
          <w:p w:rsidR="00C53B42" w:rsidRDefault="00C53B42"/>
        </w:tc>
        <w:tc>
          <w:tcPr>
            <w:tcW w:w="666" w:type="dxa"/>
          </w:tcPr>
          <w:p w:rsidR="0083617B" w:rsidRDefault="00947FC4">
            <w:r>
              <w:t>8</w:t>
            </w:r>
            <w:r w:rsidR="0083617B">
              <w:t>.1</w:t>
            </w:r>
          </w:p>
          <w:p w:rsidR="0083617B" w:rsidRDefault="0083617B"/>
          <w:p w:rsidR="0083617B" w:rsidRDefault="00947FC4">
            <w:r>
              <w:t>8</w:t>
            </w:r>
            <w:r w:rsidR="0083617B">
              <w:t>.2</w:t>
            </w:r>
          </w:p>
          <w:p w:rsidR="0083617B" w:rsidRDefault="00947FC4">
            <w:r>
              <w:t>8</w:t>
            </w:r>
            <w:r w:rsidR="0083617B">
              <w:t>.3</w:t>
            </w:r>
          </w:p>
          <w:p w:rsidR="0083617B" w:rsidRDefault="0083617B"/>
          <w:p w:rsidR="0083617B" w:rsidRDefault="00947FC4">
            <w:r>
              <w:t>8</w:t>
            </w:r>
            <w:r w:rsidR="0083617B">
              <w:t>.4</w:t>
            </w:r>
          </w:p>
          <w:p w:rsidR="0083617B" w:rsidRDefault="0083617B"/>
        </w:tc>
        <w:tc>
          <w:tcPr>
            <w:tcW w:w="8127" w:type="dxa"/>
          </w:tcPr>
          <w:p w:rsidR="00C53B42" w:rsidRDefault="00C53B42" w:rsidP="0083617B">
            <w:r w:rsidRPr="00E0119E">
              <w:t>Apply concepts and princi</w:t>
            </w:r>
            <w:r>
              <w:t>ples of body mechanics to Activities of Daily Living (</w:t>
            </w:r>
            <w:proofErr w:type="spellStart"/>
            <w:r>
              <w:t>ADL</w:t>
            </w:r>
            <w:proofErr w:type="spellEnd"/>
            <w:r>
              <w:t>) in the home, school, and hospital setting.</w:t>
            </w:r>
          </w:p>
          <w:p w:rsidR="00C53B42" w:rsidRDefault="00C53B42" w:rsidP="0083617B">
            <w:r>
              <w:t>Discuss safety precautions related specifically to back safety.</w:t>
            </w:r>
          </w:p>
          <w:p w:rsidR="00C53B42" w:rsidRDefault="00C53B42" w:rsidP="0083617B">
            <w:r>
              <w:t>Examine the application of back safety precautions when working with various age groups.</w:t>
            </w:r>
          </w:p>
          <w:p w:rsidR="00C53B42" w:rsidRDefault="00C53B42" w:rsidP="004947BF">
            <w:r>
              <w:t>Demonstrate good body mechanics: bed making and using equipment in the</w:t>
            </w:r>
            <w:r w:rsidR="004947BF">
              <w:t xml:space="preserve"> lab</w:t>
            </w:r>
            <w:r>
              <w:t>.</w:t>
            </w:r>
          </w:p>
        </w:tc>
      </w:tr>
      <w:tr w:rsidR="0083617B" w:rsidTr="0083617B">
        <w:trPr>
          <w:trHeight w:val="429"/>
        </w:trPr>
        <w:tc>
          <w:tcPr>
            <w:tcW w:w="675" w:type="dxa"/>
          </w:tcPr>
          <w:p w:rsidR="0083617B" w:rsidRDefault="0083617B"/>
        </w:tc>
        <w:tc>
          <w:tcPr>
            <w:tcW w:w="567" w:type="dxa"/>
          </w:tcPr>
          <w:p w:rsidR="0083617B" w:rsidRDefault="004947BF">
            <w:r>
              <w:t>9</w:t>
            </w:r>
            <w:r w:rsidR="0083617B">
              <w:t>.</w:t>
            </w:r>
          </w:p>
        </w:tc>
        <w:tc>
          <w:tcPr>
            <w:tcW w:w="8793" w:type="dxa"/>
            <w:gridSpan w:val="2"/>
          </w:tcPr>
          <w:p w:rsidR="0083617B" w:rsidRDefault="0083617B" w:rsidP="005A7061">
            <w:r>
              <w:t>Identify safety precautions for specific age groups.</w:t>
            </w:r>
          </w:p>
          <w:p w:rsidR="0083617B" w:rsidRDefault="0083617B" w:rsidP="0011625A">
            <w:pPr>
              <w:ind w:left="18"/>
              <w:rPr>
                <w:u w:val="single"/>
              </w:rPr>
            </w:pPr>
          </w:p>
          <w:p w:rsidR="0011625A" w:rsidRPr="0083617B" w:rsidRDefault="0011625A" w:rsidP="0011625A">
            <w:pPr>
              <w:ind w:left="18"/>
              <w:rPr>
                <w:u w:val="single"/>
              </w:rPr>
            </w:pPr>
            <w:r>
              <w:rPr>
                <w:u w:val="single"/>
              </w:rPr>
              <w:t>Potential Elements of the Performance:</w:t>
            </w:r>
          </w:p>
        </w:tc>
      </w:tr>
      <w:tr w:rsidR="0083617B" w:rsidTr="004E6868">
        <w:trPr>
          <w:trHeight w:val="783"/>
        </w:trPr>
        <w:tc>
          <w:tcPr>
            <w:tcW w:w="675" w:type="dxa"/>
          </w:tcPr>
          <w:p w:rsidR="0083617B" w:rsidRDefault="0083617B"/>
        </w:tc>
        <w:tc>
          <w:tcPr>
            <w:tcW w:w="567" w:type="dxa"/>
          </w:tcPr>
          <w:p w:rsidR="0083617B" w:rsidRDefault="0083617B" w:rsidP="0083617B"/>
        </w:tc>
        <w:tc>
          <w:tcPr>
            <w:tcW w:w="666" w:type="dxa"/>
          </w:tcPr>
          <w:p w:rsidR="004E6868" w:rsidRDefault="00947FC4" w:rsidP="0083617B">
            <w:r>
              <w:t>9.1</w:t>
            </w:r>
          </w:p>
        </w:tc>
        <w:tc>
          <w:tcPr>
            <w:tcW w:w="8127" w:type="dxa"/>
          </w:tcPr>
          <w:p w:rsidR="0083617B" w:rsidRDefault="0083617B" w:rsidP="004E6868">
            <w:r w:rsidRPr="005A7061">
              <w:t>Review safety practices and devices</w:t>
            </w:r>
            <w:r>
              <w:t xml:space="preserve"> available for the injury prevention for various age groups.</w:t>
            </w:r>
          </w:p>
          <w:p w:rsidR="004E6868" w:rsidRDefault="004E6868" w:rsidP="004E6868"/>
        </w:tc>
      </w:tr>
      <w:tr w:rsidR="004E6868" w:rsidTr="004E6868">
        <w:trPr>
          <w:trHeight w:val="504"/>
        </w:trPr>
        <w:tc>
          <w:tcPr>
            <w:tcW w:w="675" w:type="dxa"/>
          </w:tcPr>
          <w:p w:rsidR="004E6868" w:rsidRDefault="004E6868"/>
        </w:tc>
        <w:tc>
          <w:tcPr>
            <w:tcW w:w="567" w:type="dxa"/>
          </w:tcPr>
          <w:p w:rsidR="004E6868" w:rsidRDefault="004E6868" w:rsidP="004947BF">
            <w:r>
              <w:t>1</w:t>
            </w:r>
            <w:r w:rsidR="004947BF">
              <w:t>0</w:t>
            </w:r>
            <w:r>
              <w:t>.</w:t>
            </w:r>
          </w:p>
        </w:tc>
        <w:tc>
          <w:tcPr>
            <w:tcW w:w="8793" w:type="dxa"/>
            <w:gridSpan w:val="2"/>
          </w:tcPr>
          <w:p w:rsidR="004E6868" w:rsidRDefault="004E6868" w:rsidP="005A7061">
            <w:r>
              <w:t>Practice mobility skills for the client in the lab setting.</w:t>
            </w:r>
          </w:p>
          <w:p w:rsidR="0011625A" w:rsidRDefault="0011625A" w:rsidP="0011625A">
            <w:pPr>
              <w:ind w:left="18"/>
              <w:rPr>
                <w:u w:val="single"/>
              </w:rPr>
            </w:pPr>
          </w:p>
          <w:p w:rsidR="0011625A" w:rsidRPr="0011625A" w:rsidRDefault="0011625A" w:rsidP="0011625A">
            <w:pPr>
              <w:ind w:left="18"/>
              <w:rPr>
                <w:u w:val="single"/>
              </w:rPr>
            </w:pPr>
            <w:r>
              <w:rPr>
                <w:u w:val="single"/>
              </w:rPr>
              <w:t>Potential Elements of the Performance:</w:t>
            </w:r>
          </w:p>
        </w:tc>
      </w:tr>
      <w:tr w:rsidR="0083617B" w:rsidTr="004E6868">
        <w:trPr>
          <w:trHeight w:val="711"/>
        </w:trPr>
        <w:tc>
          <w:tcPr>
            <w:tcW w:w="675" w:type="dxa"/>
          </w:tcPr>
          <w:p w:rsidR="0083617B" w:rsidRDefault="0083617B"/>
        </w:tc>
        <w:tc>
          <w:tcPr>
            <w:tcW w:w="567" w:type="dxa"/>
          </w:tcPr>
          <w:p w:rsidR="0083617B" w:rsidRDefault="0083617B"/>
        </w:tc>
        <w:tc>
          <w:tcPr>
            <w:tcW w:w="666" w:type="dxa"/>
          </w:tcPr>
          <w:p w:rsidR="004E6868" w:rsidRDefault="004E6868" w:rsidP="0083617B">
            <w:r>
              <w:t>1</w:t>
            </w:r>
            <w:r w:rsidR="00947FC4">
              <w:t>0</w:t>
            </w:r>
            <w:r>
              <w:t>.1</w:t>
            </w:r>
          </w:p>
          <w:p w:rsidR="004E6868" w:rsidRDefault="004E6868" w:rsidP="0083617B"/>
          <w:p w:rsidR="004E6868" w:rsidRDefault="00947FC4" w:rsidP="0083617B">
            <w:r>
              <w:t>10</w:t>
            </w:r>
            <w:r w:rsidR="004E6868">
              <w:t>.2</w:t>
            </w:r>
          </w:p>
          <w:p w:rsidR="004E6868" w:rsidRDefault="00947FC4" w:rsidP="0083617B">
            <w:r>
              <w:t>10</w:t>
            </w:r>
            <w:r w:rsidR="004E6868">
              <w:t>.3</w:t>
            </w:r>
          </w:p>
          <w:p w:rsidR="004E6868" w:rsidRDefault="00947FC4" w:rsidP="0083617B">
            <w:r>
              <w:t>10</w:t>
            </w:r>
            <w:r w:rsidR="004E6868">
              <w:t>.4</w:t>
            </w:r>
          </w:p>
          <w:p w:rsidR="004E6868" w:rsidRDefault="00947FC4" w:rsidP="0083617B">
            <w:r>
              <w:t>10</w:t>
            </w:r>
            <w:r w:rsidR="004E6868">
              <w:t>.5</w:t>
            </w:r>
          </w:p>
        </w:tc>
        <w:tc>
          <w:tcPr>
            <w:tcW w:w="8127" w:type="dxa"/>
          </w:tcPr>
          <w:p w:rsidR="0083617B" w:rsidRDefault="0083617B" w:rsidP="004E6868">
            <w:r>
              <w:t>Demonstrate, using good mechanics: positioning, moving and transferring a client.</w:t>
            </w:r>
          </w:p>
          <w:p w:rsidR="004E6868" w:rsidRDefault="004E6868" w:rsidP="004E6868">
            <w:r>
              <w:t>Perform active/passive exercises including Range of Motion exercises.</w:t>
            </w:r>
          </w:p>
          <w:p w:rsidR="004E6868" w:rsidRDefault="004E6868" w:rsidP="004E6868">
            <w:r>
              <w:t xml:space="preserve">Assist clients </w:t>
            </w:r>
            <w:r w:rsidR="000B632A">
              <w:t>to</w:t>
            </w:r>
            <w:r>
              <w:t xml:space="preserve"> ambulate.</w:t>
            </w:r>
          </w:p>
          <w:p w:rsidR="004E6868" w:rsidRDefault="004E6868" w:rsidP="004E6868">
            <w:r>
              <w:t>Practice the teaching and the use of ambulation aids, including a mechanical lift.</w:t>
            </w:r>
          </w:p>
          <w:p w:rsidR="004E6868" w:rsidRDefault="000B632A" w:rsidP="000B632A">
            <w:r>
              <w:t>Examine the complications of immobility for clients.</w:t>
            </w:r>
          </w:p>
          <w:p w:rsidR="00947FC4" w:rsidRDefault="00947FC4" w:rsidP="000B632A"/>
        </w:tc>
      </w:tr>
      <w:tr w:rsidR="004E6868" w:rsidTr="004E6868">
        <w:trPr>
          <w:trHeight w:val="412"/>
        </w:trPr>
        <w:tc>
          <w:tcPr>
            <w:tcW w:w="675" w:type="dxa"/>
          </w:tcPr>
          <w:p w:rsidR="004E6868" w:rsidRDefault="004E6868"/>
        </w:tc>
        <w:tc>
          <w:tcPr>
            <w:tcW w:w="567" w:type="dxa"/>
          </w:tcPr>
          <w:p w:rsidR="004E6868" w:rsidRDefault="004E6868" w:rsidP="004947BF">
            <w:r>
              <w:t>1</w:t>
            </w:r>
            <w:r w:rsidR="004947BF">
              <w:t>1</w:t>
            </w:r>
            <w:r>
              <w:t>.</w:t>
            </w:r>
          </w:p>
        </w:tc>
        <w:tc>
          <w:tcPr>
            <w:tcW w:w="8793" w:type="dxa"/>
            <w:gridSpan w:val="2"/>
          </w:tcPr>
          <w:p w:rsidR="004E6868" w:rsidRDefault="004E6868" w:rsidP="005A7061">
            <w:r>
              <w:t>Identify fire safety hazards.</w:t>
            </w:r>
          </w:p>
          <w:p w:rsidR="004E6868" w:rsidRDefault="004E6868" w:rsidP="000C13B9"/>
          <w:p w:rsidR="0011625A" w:rsidRDefault="0011625A" w:rsidP="000C13B9">
            <w:r>
              <w:rPr>
                <w:u w:val="single"/>
              </w:rPr>
              <w:t>Potential Elements of the Performance:</w:t>
            </w:r>
          </w:p>
        </w:tc>
      </w:tr>
      <w:tr w:rsidR="004E6868" w:rsidTr="0011625A">
        <w:trPr>
          <w:trHeight w:val="1008"/>
        </w:trPr>
        <w:tc>
          <w:tcPr>
            <w:tcW w:w="675" w:type="dxa"/>
          </w:tcPr>
          <w:p w:rsidR="004E6868" w:rsidRDefault="004E6868"/>
        </w:tc>
        <w:tc>
          <w:tcPr>
            <w:tcW w:w="567" w:type="dxa"/>
          </w:tcPr>
          <w:p w:rsidR="004E6868" w:rsidRDefault="004E6868"/>
        </w:tc>
        <w:tc>
          <w:tcPr>
            <w:tcW w:w="666" w:type="dxa"/>
          </w:tcPr>
          <w:p w:rsidR="004E6868" w:rsidRDefault="00947FC4">
            <w:r>
              <w:t>11</w:t>
            </w:r>
            <w:r w:rsidR="004E6868">
              <w:t>.1</w:t>
            </w:r>
          </w:p>
          <w:p w:rsidR="004E6868" w:rsidRDefault="00947FC4">
            <w:r>
              <w:t>11</w:t>
            </w:r>
            <w:r w:rsidR="004E6868">
              <w:t>.2</w:t>
            </w:r>
          </w:p>
          <w:p w:rsidR="004E6868" w:rsidRDefault="00947FC4">
            <w:r>
              <w:t>11</w:t>
            </w:r>
            <w:r w:rsidR="004E6868">
              <w:t>.3</w:t>
            </w:r>
          </w:p>
        </w:tc>
        <w:tc>
          <w:tcPr>
            <w:tcW w:w="8127" w:type="dxa"/>
          </w:tcPr>
          <w:p w:rsidR="004E6868" w:rsidRDefault="004E6868" w:rsidP="004E6868">
            <w:r>
              <w:t>Identify fire safety precautions in various settings.</w:t>
            </w:r>
          </w:p>
          <w:p w:rsidR="004E6868" w:rsidRDefault="004E6868" w:rsidP="004E6868">
            <w:r>
              <w:t>Identify various types of fire extinguishers.</w:t>
            </w:r>
          </w:p>
          <w:p w:rsidR="004E6868" w:rsidRDefault="004E6868" w:rsidP="004E6868">
            <w:r>
              <w:t>Identify emergency measures for a fire.</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2</w:t>
            </w:r>
            <w:r>
              <w:t>.</w:t>
            </w:r>
          </w:p>
        </w:tc>
        <w:tc>
          <w:tcPr>
            <w:tcW w:w="8793" w:type="dxa"/>
            <w:gridSpan w:val="2"/>
          </w:tcPr>
          <w:p w:rsidR="004E6868" w:rsidRDefault="004E6868" w:rsidP="00AD60DD">
            <w:r>
              <w:t>Demonstrate appropriate techniques for providing adult hygiene/grooming/dressing.</w:t>
            </w:r>
          </w:p>
          <w:p w:rsidR="004E6868" w:rsidRDefault="004E6868" w:rsidP="0011625A">
            <w:pPr>
              <w:rPr>
                <w:u w:val="single"/>
              </w:rPr>
            </w:pPr>
          </w:p>
          <w:p w:rsidR="0011625A" w:rsidRPr="004E6868" w:rsidRDefault="0011625A" w:rsidP="0011625A">
            <w:pPr>
              <w:rPr>
                <w:u w:val="single"/>
              </w:rPr>
            </w:pPr>
            <w:r>
              <w:rPr>
                <w:u w:val="single"/>
              </w:rPr>
              <w:t>Potential Elements of the Performance:</w:t>
            </w:r>
          </w:p>
        </w:tc>
      </w:tr>
      <w:tr w:rsidR="004E6868" w:rsidTr="0011625A">
        <w:trPr>
          <w:trHeight w:val="1215"/>
        </w:trPr>
        <w:tc>
          <w:tcPr>
            <w:tcW w:w="675" w:type="dxa"/>
          </w:tcPr>
          <w:p w:rsidR="004E6868" w:rsidRDefault="004E6868"/>
        </w:tc>
        <w:tc>
          <w:tcPr>
            <w:tcW w:w="567" w:type="dxa"/>
          </w:tcPr>
          <w:p w:rsidR="004E6868" w:rsidRDefault="004E6868"/>
        </w:tc>
        <w:tc>
          <w:tcPr>
            <w:tcW w:w="666" w:type="dxa"/>
          </w:tcPr>
          <w:p w:rsidR="004E6868" w:rsidRDefault="00947FC4">
            <w:r>
              <w:t>12</w:t>
            </w:r>
            <w:r w:rsidR="004E6868">
              <w:t>.1</w:t>
            </w:r>
          </w:p>
          <w:p w:rsidR="000B632A" w:rsidRDefault="000B632A"/>
          <w:p w:rsidR="004E6868" w:rsidRDefault="00947FC4">
            <w:r>
              <w:t>12</w:t>
            </w:r>
            <w:r w:rsidR="004E6868">
              <w:t>.2</w:t>
            </w:r>
          </w:p>
          <w:p w:rsidR="004E6868" w:rsidRDefault="004E6868"/>
          <w:p w:rsidR="004E6868" w:rsidRDefault="00947FC4">
            <w:r>
              <w:t>12</w:t>
            </w:r>
            <w:r w:rsidR="004E6868">
              <w:t>.3</w:t>
            </w:r>
          </w:p>
        </w:tc>
        <w:tc>
          <w:tcPr>
            <w:tcW w:w="8127" w:type="dxa"/>
          </w:tcPr>
          <w:p w:rsidR="004E6868" w:rsidRDefault="004E6868" w:rsidP="004E6868">
            <w:r>
              <w:t>Demonstrate hygienic</w:t>
            </w:r>
            <w:r w:rsidR="000B632A">
              <w:t>/dressing/grooming</w:t>
            </w:r>
            <w:r>
              <w:t xml:space="preserve"> skills in the lab setting using proper principles.</w:t>
            </w:r>
          </w:p>
          <w:p w:rsidR="004E6868" w:rsidRDefault="004E6868" w:rsidP="004E6868">
            <w:r>
              <w:t>Assist clients with elimination including use of incontinence products and assistive devices.</w:t>
            </w:r>
          </w:p>
          <w:p w:rsidR="004E6868" w:rsidRDefault="004E6868" w:rsidP="004E6868">
            <w:r>
              <w:t>Record hygienic care.</w:t>
            </w:r>
          </w:p>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4E6868" w:rsidTr="004E6868">
        <w:trPr>
          <w:trHeight w:val="765"/>
        </w:trPr>
        <w:tc>
          <w:tcPr>
            <w:tcW w:w="675" w:type="dxa"/>
          </w:tcPr>
          <w:p w:rsidR="004E6868" w:rsidRDefault="004E6868"/>
        </w:tc>
        <w:tc>
          <w:tcPr>
            <w:tcW w:w="567" w:type="dxa"/>
          </w:tcPr>
          <w:p w:rsidR="004E6868" w:rsidRDefault="004E6868" w:rsidP="004947BF">
            <w:r>
              <w:t>1</w:t>
            </w:r>
            <w:r w:rsidR="004947BF">
              <w:t>3</w:t>
            </w:r>
            <w:r>
              <w:t>.</w:t>
            </w:r>
          </w:p>
        </w:tc>
        <w:tc>
          <w:tcPr>
            <w:tcW w:w="8793" w:type="dxa"/>
            <w:gridSpan w:val="2"/>
          </w:tcPr>
          <w:p w:rsidR="004E6868" w:rsidRDefault="004E6868" w:rsidP="00AD60DD">
            <w:r>
              <w:t xml:space="preserve">Demonstrate and assist clients with elimination </w:t>
            </w:r>
            <w:r w:rsidR="000B632A">
              <w:t xml:space="preserve">using </w:t>
            </w:r>
            <w:r>
              <w:t>a variety of methods.</w:t>
            </w:r>
          </w:p>
          <w:p w:rsidR="004E6868" w:rsidRDefault="004E6868" w:rsidP="000C13B9"/>
          <w:p w:rsidR="0011625A" w:rsidRDefault="0011625A" w:rsidP="000C13B9">
            <w:r>
              <w:rPr>
                <w:u w:val="single"/>
              </w:rPr>
              <w:t>Potential Elements of the Performance:</w:t>
            </w:r>
          </w:p>
        </w:tc>
      </w:tr>
      <w:tr w:rsidR="004E6868" w:rsidTr="0011625A">
        <w:trPr>
          <w:trHeight w:val="1458"/>
        </w:trPr>
        <w:tc>
          <w:tcPr>
            <w:tcW w:w="675" w:type="dxa"/>
          </w:tcPr>
          <w:p w:rsidR="004E6868" w:rsidRDefault="004E6868"/>
        </w:tc>
        <w:tc>
          <w:tcPr>
            <w:tcW w:w="567" w:type="dxa"/>
          </w:tcPr>
          <w:p w:rsidR="004E6868" w:rsidRDefault="004E6868"/>
        </w:tc>
        <w:tc>
          <w:tcPr>
            <w:tcW w:w="666" w:type="dxa"/>
          </w:tcPr>
          <w:p w:rsidR="004E6868" w:rsidRDefault="00947FC4">
            <w:r>
              <w:t>13</w:t>
            </w:r>
            <w:r w:rsidR="004E6868">
              <w:t>.1</w:t>
            </w:r>
          </w:p>
          <w:p w:rsidR="004E6868" w:rsidRDefault="00947FC4">
            <w:r>
              <w:t>13</w:t>
            </w:r>
            <w:r w:rsidR="004E6868">
              <w:t>.2</w:t>
            </w:r>
          </w:p>
          <w:p w:rsidR="004E6868" w:rsidRDefault="004E6868"/>
          <w:p w:rsidR="004E6868" w:rsidRDefault="00947FC4">
            <w:r>
              <w:t>13</w:t>
            </w:r>
            <w:r w:rsidR="004E6868">
              <w:t>.2</w:t>
            </w:r>
          </w:p>
          <w:p w:rsidR="004E6868" w:rsidRDefault="00947FC4">
            <w:r>
              <w:t>13</w:t>
            </w:r>
            <w:r w:rsidR="004E6868">
              <w:t>.4</w:t>
            </w:r>
          </w:p>
        </w:tc>
        <w:tc>
          <w:tcPr>
            <w:tcW w:w="8127" w:type="dxa"/>
          </w:tcPr>
          <w:p w:rsidR="004E6868" w:rsidRDefault="004E6868" w:rsidP="004E6868">
            <w:pPr>
              <w:ind w:left="-18"/>
            </w:pPr>
            <w:r>
              <w:t>Assist the client with a variety of methods of toileting.</w:t>
            </w:r>
          </w:p>
          <w:p w:rsidR="004E6868" w:rsidRDefault="004E6868" w:rsidP="004E6868">
            <w:pPr>
              <w:ind w:left="-18"/>
            </w:pPr>
            <w:r>
              <w:t>Perform catheter care and care of the urinary drainage system including condom catheter and leg bag care</w:t>
            </w:r>
            <w:r w:rsidR="000B632A">
              <w:t xml:space="preserve"> and continuous bladder irrigation</w:t>
            </w:r>
            <w:r>
              <w:t>.</w:t>
            </w:r>
          </w:p>
          <w:p w:rsidR="004E6868" w:rsidRDefault="004E6868" w:rsidP="004E6868">
            <w:pPr>
              <w:ind w:left="-18"/>
            </w:pPr>
            <w:r>
              <w:t>Document intake and output appropriately.</w:t>
            </w:r>
          </w:p>
          <w:p w:rsidR="004E6868" w:rsidRDefault="004E6868" w:rsidP="004E6868">
            <w:pPr>
              <w:ind w:left="-18"/>
            </w:pPr>
            <w:r>
              <w:t>Discuss the methods of measuring intake and output.</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4</w:t>
            </w:r>
            <w:r>
              <w:t>.</w:t>
            </w:r>
          </w:p>
        </w:tc>
        <w:tc>
          <w:tcPr>
            <w:tcW w:w="8793" w:type="dxa"/>
            <w:gridSpan w:val="2"/>
          </w:tcPr>
          <w:p w:rsidR="004E6868" w:rsidRDefault="004E6868" w:rsidP="00462074">
            <w:r>
              <w:t xml:space="preserve">Demonstrate appropriate techniques in </w:t>
            </w:r>
            <w:proofErr w:type="spellStart"/>
            <w:r>
              <w:t>ostomy</w:t>
            </w:r>
            <w:proofErr w:type="spellEnd"/>
            <w:r>
              <w:t xml:space="preserve"> care.</w:t>
            </w:r>
          </w:p>
          <w:p w:rsidR="004E6868" w:rsidRDefault="004E6868" w:rsidP="0011625A"/>
          <w:p w:rsidR="0011625A" w:rsidRDefault="0011625A" w:rsidP="0011625A">
            <w:r>
              <w:rPr>
                <w:u w:val="single"/>
              </w:rPr>
              <w:t>Potential Elements of the Performance:</w:t>
            </w:r>
          </w:p>
        </w:tc>
      </w:tr>
      <w:tr w:rsidR="004E6868" w:rsidTr="002A67EF">
        <w:trPr>
          <w:trHeight w:val="1881"/>
        </w:trPr>
        <w:tc>
          <w:tcPr>
            <w:tcW w:w="675" w:type="dxa"/>
          </w:tcPr>
          <w:p w:rsidR="004E6868" w:rsidRDefault="004E6868"/>
        </w:tc>
        <w:tc>
          <w:tcPr>
            <w:tcW w:w="567" w:type="dxa"/>
          </w:tcPr>
          <w:p w:rsidR="004E6868" w:rsidRDefault="004E6868"/>
        </w:tc>
        <w:tc>
          <w:tcPr>
            <w:tcW w:w="666" w:type="dxa"/>
          </w:tcPr>
          <w:p w:rsidR="004E6868" w:rsidRDefault="00947FC4">
            <w:r>
              <w:t>14</w:t>
            </w:r>
            <w:r w:rsidR="004E6868">
              <w:t>.1</w:t>
            </w:r>
          </w:p>
          <w:p w:rsidR="004E6868" w:rsidRDefault="00947FC4">
            <w:r>
              <w:t>14</w:t>
            </w:r>
            <w:r w:rsidR="004E6868">
              <w:t>.2</w:t>
            </w:r>
          </w:p>
          <w:p w:rsidR="004E6868" w:rsidRDefault="00947FC4">
            <w:r>
              <w:t>14</w:t>
            </w:r>
            <w:r w:rsidR="004E6868">
              <w:t>.3</w:t>
            </w:r>
          </w:p>
          <w:p w:rsidR="004E6868" w:rsidRDefault="00947FC4">
            <w:r>
              <w:t>14</w:t>
            </w:r>
            <w:r w:rsidR="004E6868">
              <w:t>.4</w:t>
            </w:r>
          </w:p>
          <w:p w:rsidR="004E6868" w:rsidRDefault="00947FC4">
            <w:r>
              <w:t>14</w:t>
            </w:r>
            <w:r w:rsidR="004E6868">
              <w:t>.5</w:t>
            </w:r>
          </w:p>
          <w:p w:rsidR="004E6868" w:rsidRDefault="00947FC4">
            <w:r>
              <w:t>14</w:t>
            </w:r>
            <w:r w:rsidR="004E6868">
              <w:t>.6</w:t>
            </w:r>
          </w:p>
          <w:p w:rsidR="004E6868" w:rsidRDefault="00947FC4">
            <w:r>
              <w:t>14</w:t>
            </w:r>
            <w:r w:rsidR="004E6868">
              <w:t>.7</w:t>
            </w:r>
          </w:p>
        </w:tc>
        <w:tc>
          <w:tcPr>
            <w:tcW w:w="8127" w:type="dxa"/>
          </w:tcPr>
          <w:p w:rsidR="004E6868" w:rsidRDefault="004E6868" w:rsidP="004E6868">
            <w:r>
              <w:t xml:space="preserve">Describe drainage characteristics from various types of </w:t>
            </w:r>
            <w:proofErr w:type="spellStart"/>
            <w:r>
              <w:t>ostomies</w:t>
            </w:r>
            <w:proofErr w:type="spellEnd"/>
            <w:r>
              <w:t>.</w:t>
            </w:r>
          </w:p>
          <w:p w:rsidR="004E6868" w:rsidRDefault="004E6868" w:rsidP="004E6868">
            <w:r>
              <w:t>Choose appropriate equipment.</w:t>
            </w:r>
          </w:p>
          <w:p w:rsidR="004E6868" w:rsidRDefault="004E6868" w:rsidP="004E6868">
            <w:r>
              <w:t xml:space="preserve">Empty and cleanse an </w:t>
            </w:r>
            <w:proofErr w:type="spellStart"/>
            <w:r>
              <w:t>ostomy</w:t>
            </w:r>
            <w:proofErr w:type="spellEnd"/>
            <w:r>
              <w:t xml:space="preserve"> bag.</w:t>
            </w:r>
          </w:p>
          <w:p w:rsidR="004E6868" w:rsidRDefault="004E6868" w:rsidP="004E6868">
            <w:r>
              <w:t xml:space="preserve">Change </w:t>
            </w:r>
            <w:proofErr w:type="spellStart"/>
            <w:r>
              <w:t>ostomy</w:t>
            </w:r>
            <w:proofErr w:type="spellEnd"/>
            <w:r>
              <w:t xml:space="preserve"> appliances.</w:t>
            </w:r>
          </w:p>
          <w:p w:rsidR="004E6868" w:rsidRDefault="004E6868" w:rsidP="004E6868">
            <w:r>
              <w:t>Discuss skin care strategies.</w:t>
            </w:r>
          </w:p>
          <w:p w:rsidR="004E6868" w:rsidRDefault="004E6868" w:rsidP="004E6868">
            <w:r>
              <w:t xml:space="preserve">Identify client emotional concerns during </w:t>
            </w:r>
            <w:proofErr w:type="spellStart"/>
            <w:r>
              <w:t>ostomy</w:t>
            </w:r>
            <w:proofErr w:type="spellEnd"/>
            <w:r>
              <w:t xml:space="preserve"> care.</w:t>
            </w:r>
          </w:p>
          <w:p w:rsidR="004E6868" w:rsidRDefault="004E6868" w:rsidP="004E6868">
            <w:r>
              <w:t>Document appropriately.</w:t>
            </w:r>
          </w:p>
          <w:p w:rsidR="004E6868" w:rsidRDefault="004E6868" w:rsidP="004E6868"/>
        </w:tc>
      </w:tr>
      <w:tr w:rsidR="004E6868" w:rsidTr="0011625A">
        <w:trPr>
          <w:trHeight w:val="540"/>
        </w:trPr>
        <w:tc>
          <w:tcPr>
            <w:tcW w:w="675" w:type="dxa"/>
          </w:tcPr>
          <w:p w:rsidR="004E6868" w:rsidRDefault="004E6868"/>
        </w:tc>
        <w:tc>
          <w:tcPr>
            <w:tcW w:w="567" w:type="dxa"/>
          </w:tcPr>
          <w:p w:rsidR="004E6868" w:rsidRDefault="0011625A" w:rsidP="004947BF">
            <w:r>
              <w:t>1</w:t>
            </w:r>
            <w:r w:rsidR="004947BF">
              <w:t>5</w:t>
            </w:r>
            <w:r>
              <w:t>.</w:t>
            </w:r>
          </w:p>
        </w:tc>
        <w:tc>
          <w:tcPr>
            <w:tcW w:w="8793" w:type="dxa"/>
            <w:gridSpan w:val="2"/>
          </w:tcPr>
          <w:p w:rsidR="004E6868" w:rsidRDefault="004E6868" w:rsidP="00462074">
            <w:r>
              <w:t>Demonstrate the ability to provide nutrition to clients with differing abilities.</w:t>
            </w:r>
          </w:p>
          <w:p w:rsidR="004E6868" w:rsidRDefault="004E6868" w:rsidP="000C13B9"/>
          <w:p w:rsidR="0011625A" w:rsidRDefault="0011625A" w:rsidP="000C13B9">
            <w:r>
              <w:rPr>
                <w:u w:val="single"/>
              </w:rPr>
              <w:t>Potential Elements of the Performance:</w:t>
            </w:r>
          </w:p>
        </w:tc>
      </w:tr>
      <w:tr w:rsidR="004E6868" w:rsidTr="0011625A">
        <w:trPr>
          <w:trHeight w:val="1224"/>
        </w:trPr>
        <w:tc>
          <w:tcPr>
            <w:tcW w:w="675" w:type="dxa"/>
          </w:tcPr>
          <w:p w:rsidR="004E6868" w:rsidRDefault="004E6868"/>
        </w:tc>
        <w:tc>
          <w:tcPr>
            <w:tcW w:w="567" w:type="dxa"/>
          </w:tcPr>
          <w:p w:rsidR="004E6868" w:rsidRDefault="004E6868"/>
        </w:tc>
        <w:tc>
          <w:tcPr>
            <w:tcW w:w="666" w:type="dxa"/>
          </w:tcPr>
          <w:p w:rsidR="0011625A" w:rsidRDefault="00947FC4">
            <w:r>
              <w:t>15</w:t>
            </w:r>
            <w:r w:rsidR="0011625A">
              <w:t>.1</w:t>
            </w:r>
          </w:p>
          <w:p w:rsidR="0011625A" w:rsidRDefault="00947FC4">
            <w:r>
              <w:t>15</w:t>
            </w:r>
            <w:r w:rsidR="0011625A">
              <w:t>.2</w:t>
            </w:r>
          </w:p>
          <w:p w:rsidR="0011625A" w:rsidRDefault="0011625A"/>
          <w:p w:rsidR="0011625A" w:rsidRDefault="00947FC4">
            <w:r>
              <w:t>15</w:t>
            </w:r>
            <w:r w:rsidR="0011625A">
              <w:t>.3</w:t>
            </w:r>
          </w:p>
        </w:tc>
        <w:tc>
          <w:tcPr>
            <w:tcW w:w="8127" w:type="dxa"/>
          </w:tcPr>
          <w:p w:rsidR="004E6868" w:rsidRDefault="004E6868" w:rsidP="004E6868">
            <w:r w:rsidRPr="000C13B9">
              <w:t>Assist clients with sw</w:t>
            </w:r>
            <w:r>
              <w:t>allowing difficulties.</w:t>
            </w:r>
          </w:p>
          <w:p w:rsidR="004E6868" w:rsidRDefault="004E6868" w:rsidP="004E6868">
            <w:r>
              <w:t>Demonstrate the proper techniques of assisting individuals with visual impairments.</w:t>
            </w:r>
          </w:p>
          <w:p w:rsidR="004E6868" w:rsidRDefault="004E6868" w:rsidP="004E6868">
            <w:r>
              <w:t>Practice assisting a person with limited mobility with their nutritional needs.</w:t>
            </w:r>
          </w:p>
          <w:p w:rsidR="004E6868" w:rsidRDefault="004E6868" w:rsidP="000C13B9"/>
        </w:tc>
      </w:tr>
      <w:tr w:rsidR="002A67EF" w:rsidTr="002A67EF">
        <w:trPr>
          <w:trHeight w:val="406"/>
        </w:trPr>
        <w:tc>
          <w:tcPr>
            <w:tcW w:w="675" w:type="dxa"/>
          </w:tcPr>
          <w:p w:rsidR="002A67EF" w:rsidRDefault="002A67EF"/>
        </w:tc>
        <w:tc>
          <w:tcPr>
            <w:tcW w:w="567" w:type="dxa"/>
          </w:tcPr>
          <w:p w:rsidR="002A67EF" w:rsidRDefault="002A67EF" w:rsidP="004947BF">
            <w:r>
              <w:t>1</w:t>
            </w:r>
            <w:r w:rsidR="004947BF">
              <w:t>6</w:t>
            </w:r>
            <w:r>
              <w:t>.</w:t>
            </w:r>
          </w:p>
        </w:tc>
        <w:tc>
          <w:tcPr>
            <w:tcW w:w="8793" w:type="dxa"/>
            <w:gridSpan w:val="2"/>
          </w:tcPr>
          <w:p w:rsidR="002A67EF" w:rsidRDefault="000B632A" w:rsidP="000C13B9">
            <w:r>
              <w:t>Perform</w:t>
            </w:r>
            <w:r w:rsidR="002A67EF">
              <w:t xml:space="preserve"> vital signs</w:t>
            </w:r>
            <w:r w:rsidR="00B73321">
              <w:t xml:space="preserve"> and general measurements</w:t>
            </w:r>
            <w:r w:rsidR="002A67EF">
              <w:t>.</w:t>
            </w:r>
          </w:p>
          <w:p w:rsidR="002A67EF" w:rsidRDefault="002A67EF" w:rsidP="000C13B9"/>
          <w:p w:rsidR="002A67EF" w:rsidRDefault="002A67EF" w:rsidP="000C13B9">
            <w:r>
              <w:rPr>
                <w:u w:val="single"/>
              </w:rPr>
              <w:t>Potential Elements of the Performance:</w:t>
            </w:r>
          </w:p>
        </w:tc>
      </w:tr>
      <w:tr w:rsidR="004E6868" w:rsidTr="002A67EF">
        <w:trPr>
          <w:trHeight w:val="2151"/>
        </w:trPr>
        <w:tc>
          <w:tcPr>
            <w:tcW w:w="675" w:type="dxa"/>
          </w:tcPr>
          <w:p w:rsidR="004E6868" w:rsidRDefault="004E6868"/>
        </w:tc>
        <w:tc>
          <w:tcPr>
            <w:tcW w:w="567" w:type="dxa"/>
          </w:tcPr>
          <w:p w:rsidR="004E6868" w:rsidRDefault="004E6868"/>
        </w:tc>
        <w:tc>
          <w:tcPr>
            <w:tcW w:w="666" w:type="dxa"/>
          </w:tcPr>
          <w:p w:rsidR="004E6868" w:rsidRDefault="00947FC4">
            <w:r>
              <w:t>16</w:t>
            </w:r>
            <w:r w:rsidR="0011625A">
              <w:t>.1</w:t>
            </w:r>
          </w:p>
          <w:p w:rsidR="0011625A" w:rsidRDefault="00947FC4">
            <w:r>
              <w:t>16</w:t>
            </w:r>
            <w:r w:rsidR="0011625A">
              <w:t>.2</w:t>
            </w:r>
          </w:p>
          <w:p w:rsidR="0011625A" w:rsidRDefault="00947FC4">
            <w:r>
              <w:t>16</w:t>
            </w:r>
            <w:r w:rsidR="0011625A">
              <w:t>.3</w:t>
            </w:r>
          </w:p>
          <w:p w:rsidR="0011625A" w:rsidRDefault="00947FC4">
            <w:r>
              <w:t>16</w:t>
            </w:r>
            <w:r w:rsidR="0011625A">
              <w:t>.4</w:t>
            </w:r>
          </w:p>
          <w:p w:rsidR="0011625A" w:rsidRDefault="00947FC4">
            <w:r>
              <w:t>16</w:t>
            </w:r>
            <w:r w:rsidR="0011625A">
              <w:t>.5</w:t>
            </w:r>
          </w:p>
          <w:p w:rsidR="0011625A" w:rsidRDefault="00947FC4">
            <w:r>
              <w:t>16</w:t>
            </w:r>
            <w:r w:rsidR="0011625A">
              <w:t>.6</w:t>
            </w:r>
          </w:p>
          <w:p w:rsidR="0011625A" w:rsidRDefault="00947FC4">
            <w:r>
              <w:t>16</w:t>
            </w:r>
            <w:r w:rsidR="0011625A">
              <w:t>.7</w:t>
            </w:r>
          </w:p>
          <w:p w:rsidR="0011625A" w:rsidRDefault="00947FC4">
            <w:r>
              <w:t>16</w:t>
            </w:r>
            <w:r w:rsidR="0011625A">
              <w:t>.8</w:t>
            </w:r>
          </w:p>
        </w:tc>
        <w:tc>
          <w:tcPr>
            <w:tcW w:w="8127" w:type="dxa"/>
          </w:tcPr>
          <w:p w:rsidR="004E6868" w:rsidRDefault="004E6868" w:rsidP="0011625A">
            <w:r>
              <w:t>Identify factors that influence vital signs. (Temperature, Pulse, Respirations, Blood Pressure and O2 Saturation).</w:t>
            </w:r>
          </w:p>
          <w:p w:rsidR="004E6868" w:rsidRDefault="004E6868" w:rsidP="0011625A">
            <w:r>
              <w:t>Discuss factors that may interfere with the accuracy of vital sign measurement.</w:t>
            </w:r>
          </w:p>
          <w:p w:rsidR="004E6868" w:rsidRDefault="004E6868" w:rsidP="0011625A">
            <w:r>
              <w:t>Demonstrate the proper technique of measuring clients’ vital signs (Temperature, Pulse, Respirations and Blood Pressure).</w:t>
            </w:r>
          </w:p>
          <w:p w:rsidR="004E6868" w:rsidRDefault="004E6868" w:rsidP="0011625A">
            <w:r>
              <w:t>Measure oxygen saturation levels.</w:t>
            </w:r>
          </w:p>
          <w:p w:rsidR="004E6868" w:rsidRDefault="004E6868" w:rsidP="0011625A">
            <w:r>
              <w:t>Measure height and weight.</w:t>
            </w:r>
          </w:p>
          <w:p w:rsidR="004E6868" w:rsidRPr="0011625A" w:rsidRDefault="004E6868" w:rsidP="0011625A">
            <w:r>
              <w:t>Document by appropriate methods.</w:t>
            </w:r>
          </w:p>
          <w:p w:rsidR="004E6868" w:rsidRDefault="004E6868" w:rsidP="00E0119E"/>
        </w:tc>
      </w:tr>
      <w:tr w:rsidR="006C0314" w:rsidTr="006C0314">
        <w:trPr>
          <w:trHeight w:val="252"/>
        </w:trPr>
        <w:tc>
          <w:tcPr>
            <w:tcW w:w="675" w:type="dxa"/>
          </w:tcPr>
          <w:p w:rsidR="006C0314" w:rsidRDefault="006C0314" w:rsidP="006C0314"/>
        </w:tc>
        <w:tc>
          <w:tcPr>
            <w:tcW w:w="567" w:type="dxa"/>
          </w:tcPr>
          <w:p w:rsidR="006C0314" w:rsidRDefault="006C0314" w:rsidP="006C0314">
            <w:r>
              <w:t>17.</w:t>
            </w:r>
          </w:p>
        </w:tc>
        <w:tc>
          <w:tcPr>
            <w:tcW w:w="8793" w:type="dxa"/>
            <w:gridSpan w:val="2"/>
          </w:tcPr>
          <w:p w:rsidR="006C0314" w:rsidRDefault="006C0314" w:rsidP="006C0314">
            <w:r>
              <w:t>Demonstrate appropriate bed making techniques.</w:t>
            </w:r>
          </w:p>
          <w:p w:rsidR="006C0314" w:rsidRDefault="006C0314" w:rsidP="006C0314"/>
          <w:p w:rsidR="006C0314" w:rsidRPr="000C13B9" w:rsidRDefault="006C0314" w:rsidP="006C0314">
            <w:r>
              <w:rPr>
                <w:u w:val="single"/>
              </w:rPr>
              <w:t>Potential Elements of the Performance:</w:t>
            </w:r>
          </w:p>
        </w:tc>
      </w:tr>
      <w:tr w:rsidR="006C0314" w:rsidTr="006C0314">
        <w:trPr>
          <w:trHeight w:val="27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17.1</w:t>
            </w:r>
          </w:p>
        </w:tc>
        <w:tc>
          <w:tcPr>
            <w:tcW w:w="8127" w:type="dxa"/>
          </w:tcPr>
          <w:p w:rsidR="006C0314" w:rsidRDefault="006C0314" w:rsidP="006C0314">
            <w:r>
              <w:t>Perform bed making (occupied, unoccupied and surgical) using principles of proper body mechanics and infection control.</w:t>
            </w:r>
          </w:p>
          <w:p w:rsidR="006C0314" w:rsidRPr="000C13B9" w:rsidRDefault="006C0314" w:rsidP="006C0314"/>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11625A" w:rsidTr="0011625A">
        <w:tc>
          <w:tcPr>
            <w:tcW w:w="675" w:type="dxa"/>
          </w:tcPr>
          <w:p w:rsidR="0011625A" w:rsidRDefault="0011625A"/>
        </w:tc>
        <w:tc>
          <w:tcPr>
            <w:tcW w:w="567" w:type="dxa"/>
          </w:tcPr>
          <w:p w:rsidR="0011625A" w:rsidRDefault="0011625A" w:rsidP="006C0314">
            <w:r>
              <w:t>1</w:t>
            </w:r>
            <w:r w:rsidR="006C0314">
              <w:t>8</w:t>
            </w:r>
            <w:r>
              <w:t>.</w:t>
            </w:r>
          </w:p>
        </w:tc>
        <w:tc>
          <w:tcPr>
            <w:tcW w:w="8793" w:type="dxa"/>
            <w:gridSpan w:val="2"/>
          </w:tcPr>
          <w:p w:rsidR="0011625A" w:rsidRDefault="0011625A">
            <w:r>
              <w:t>Utilize principles of teaching-learning to promote optimal health, wellness and safety of the client.</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1</w:t>
            </w:r>
            <w:r w:rsidR="006C0314">
              <w:t>8</w:t>
            </w:r>
            <w:r>
              <w:t>.1</w:t>
            </w:r>
          </w:p>
          <w:p w:rsidR="0011625A" w:rsidRDefault="0011625A"/>
          <w:p w:rsidR="0011625A" w:rsidRDefault="006C0314">
            <w:r>
              <w:t>18</w:t>
            </w:r>
            <w:r w:rsidR="0011625A">
              <w:t>.2</w:t>
            </w:r>
          </w:p>
          <w:p w:rsidR="0011625A" w:rsidRDefault="0011625A"/>
          <w:p w:rsidR="0011625A" w:rsidRDefault="006C0314">
            <w:r>
              <w:t>18</w:t>
            </w:r>
            <w:r w:rsidR="0011625A">
              <w:t>.3</w:t>
            </w:r>
          </w:p>
          <w:p w:rsidR="0011625A" w:rsidRDefault="006C0314">
            <w:r>
              <w:t>18</w:t>
            </w:r>
            <w:r w:rsidR="0011625A">
              <w:t>.4</w:t>
            </w:r>
          </w:p>
          <w:p w:rsidR="0011625A" w:rsidRDefault="0011625A"/>
          <w:p w:rsidR="0011625A" w:rsidRDefault="006C0314">
            <w:r>
              <w:t>18</w:t>
            </w:r>
            <w:r w:rsidR="0011625A">
              <w:t>.5</w:t>
            </w:r>
          </w:p>
          <w:p w:rsidR="0011625A" w:rsidRDefault="006C0314">
            <w:r>
              <w:t>18</w:t>
            </w:r>
            <w:r w:rsidR="0011625A">
              <w:t>.6</w:t>
            </w:r>
          </w:p>
        </w:tc>
        <w:tc>
          <w:tcPr>
            <w:tcW w:w="8127" w:type="dxa"/>
          </w:tcPr>
          <w:p w:rsidR="00C53B42" w:rsidRDefault="00C53B42" w:rsidP="0011625A">
            <w:r>
              <w:t>Provide information to facilitate decision-making related to the individual’s health, wellness and safety of the individual</w:t>
            </w:r>
          </w:p>
          <w:p w:rsidR="00C53B42" w:rsidRDefault="00C53B42" w:rsidP="0011625A">
            <w:r>
              <w:t>Develop a plan to promote health and wellness of the client considering the determinants of health.</w:t>
            </w:r>
          </w:p>
          <w:p w:rsidR="00C53B42" w:rsidRDefault="00C53B42" w:rsidP="0011625A">
            <w:r>
              <w:t>Apply principles of teaching and learning to promote clients health and wellness.</w:t>
            </w:r>
          </w:p>
          <w:p w:rsidR="00C53B42" w:rsidRDefault="00C53B42" w:rsidP="0011625A">
            <w:r>
              <w:t xml:space="preserve">Implement a relevant and </w:t>
            </w:r>
            <w:r w:rsidR="00B73321">
              <w:t xml:space="preserve">age </w:t>
            </w:r>
            <w:r>
              <w:t>appropriate health teaching plan to promote the health and wellness of the client.</w:t>
            </w:r>
          </w:p>
          <w:p w:rsidR="00C53B42" w:rsidRDefault="00C53B42" w:rsidP="0011625A">
            <w:r>
              <w:t>Implement health teaching at the individual’s level of understanding.</w:t>
            </w:r>
          </w:p>
          <w:p w:rsidR="00C53B42" w:rsidRDefault="00C53B42" w:rsidP="0011625A">
            <w:r>
              <w:t>Examine the effectiveness of the teaching plan for the client.</w:t>
            </w:r>
          </w:p>
          <w:p w:rsidR="00C53B42" w:rsidRDefault="00C53B42"/>
        </w:tc>
      </w:tr>
      <w:tr w:rsidR="006C0314" w:rsidTr="006C0314">
        <w:trPr>
          <w:trHeight w:val="604"/>
        </w:trPr>
        <w:tc>
          <w:tcPr>
            <w:tcW w:w="675" w:type="dxa"/>
          </w:tcPr>
          <w:p w:rsidR="006C0314" w:rsidRDefault="006C0314" w:rsidP="006C0314"/>
        </w:tc>
        <w:tc>
          <w:tcPr>
            <w:tcW w:w="567" w:type="dxa"/>
          </w:tcPr>
          <w:p w:rsidR="006C0314" w:rsidRDefault="006C0314" w:rsidP="006C0314">
            <w:r>
              <w:t>19.</w:t>
            </w:r>
          </w:p>
        </w:tc>
        <w:tc>
          <w:tcPr>
            <w:tcW w:w="8793" w:type="dxa"/>
            <w:gridSpan w:val="2"/>
          </w:tcPr>
          <w:p w:rsidR="006C0314" w:rsidRDefault="006C0314" w:rsidP="006C0314">
            <w:r>
              <w:t>Apply medical terminology to nursing practice.</w:t>
            </w:r>
          </w:p>
          <w:p w:rsidR="006C0314" w:rsidRDefault="006C0314" w:rsidP="006C0314">
            <w:pPr>
              <w:pStyle w:val="Footer"/>
              <w:rPr>
                <w:u w:val="single"/>
              </w:rPr>
            </w:pPr>
          </w:p>
          <w:p w:rsidR="006C0314" w:rsidRDefault="006C0314" w:rsidP="006C0314">
            <w:pPr>
              <w:pStyle w:val="Footer"/>
              <w:rPr>
                <w:u w:val="single"/>
              </w:rPr>
            </w:pPr>
            <w:r>
              <w:rPr>
                <w:u w:val="single"/>
              </w:rPr>
              <w:t>Potential Elements of the Performance:</w:t>
            </w:r>
          </w:p>
        </w:tc>
      </w:tr>
      <w:tr w:rsidR="006C0314" w:rsidTr="006C0314">
        <w:trPr>
          <w:trHeight w:val="198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19.1</w:t>
            </w:r>
          </w:p>
          <w:p w:rsidR="006C0314" w:rsidRDefault="006C0314" w:rsidP="006C0314">
            <w:r>
              <w:t>19.2</w:t>
            </w:r>
          </w:p>
          <w:p w:rsidR="006C0314" w:rsidRDefault="006C0314" w:rsidP="006C0314">
            <w:r>
              <w:t>19.3</w:t>
            </w:r>
          </w:p>
          <w:p w:rsidR="006C0314" w:rsidRDefault="006C0314" w:rsidP="006C0314"/>
          <w:p w:rsidR="006C0314" w:rsidRDefault="00887D61" w:rsidP="006C0314">
            <w:r>
              <w:t>19.4</w:t>
            </w:r>
          </w:p>
          <w:p w:rsidR="006C0314" w:rsidRDefault="00887D61" w:rsidP="006C0314">
            <w:r>
              <w:t>19.5</w:t>
            </w:r>
          </w:p>
          <w:p w:rsidR="006C0314" w:rsidRDefault="006C0314" w:rsidP="006C0314"/>
          <w:p w:rsidR="006C0314" w:rsidRDefault="006C0314" w:rsidP="006C0314">
            <w:r>
              <w:t>19.7</w:t>
            </w:r>
          </w:p>
        </w:tc>
        <w:tc>
          <w:tcPr>
            <w:tcW w:w="8127" w:type="dxa"/>
          </w:tcPr>
          <w:p w:rsidR="006C0314" w:rsidRDefault="006C0314" w:rsidP="006C0314">
            <w:r>
              <w:t>Define the meaning of basic medical word roots, suffixes and prefixes.</w:t>
            </w:r>
          </w:p>
          <w:p w:rsidR="006C0314" w:rsidRDefault="006C0314" w:rsidP="006C0314">
            <w:r>
              <w:t>Recognize and understand basic medical terminology.</w:t>
            </w:r>
          </w:p>
          <w:p w:rsidR="006C0314" w:rsidRDefault="006C0314" w:rsidP="006C0314">
            <w:r>
              <w:t>Identify and decipher medical abbreviations approved for use by a municipal, provincial or national organization.</w:t>
            </w:r>
          </w:p>
          <w:p w:rsidR="006C0314" w:rsidRDefault="006C0314" w:rsidP="006C0314">
            <w:r>
              <w:t>Accurately pronounce medical terms.</w:t>
            </w:r>
          </w:p>
          <w:p w:rsidR="006C0314" w:rsidRPr="00BC2737" w:rsidRDefault="006C0314" w:rsidP="006C0314">
            <w:r>
              <w:t>Define the meaning of unfamiliar medical terms using the learner’s acquired knowledge base of word roots, suffixes and prefixes.</w:t>
            </w:r>
          </w:p>
          <w:p w:rsidR="006C0314" w:rsidRDefault="006C0314" w:rsidP="006C0314">
            <w:pPr>
              <w:pStyle w:val="Footer"/>
            </w:pPr>
            <w:r>
              <w:t>Demonstrate awareness and use of 24 hour clock.</w:t>
            </w:r>
          </w:p>
          <w:p w:rsidR="006C0314" w:rsidRDefault="006C0314" w:rsidP="006C0314">
            <w:pPr>
              <w:pStyle w:val="Footer"/>
            </w:pPr>
          </w:p>
        </w:tc>
      </w:tr>
      <w:tr w:rsidR="0011625A" w:rsidTr="0011625A">
        <w:tc>
          <w:tcPr>
            <w:tcW w:w="675" w:type="dxa"/>
          </w:tcPr>
          <w:p w:rsidR="0011625A" w:rsidRDefault="0011625A"/>
        </w:tc>
        <w:tc>
          <w:tcPr>
            <w:tcW w:w="567" w:type="dxa"/>
          </w:tcPr>
          <w:p w:rsidR="0011625A" w:rsidRDefault="006C0314">
            <w:r>
              <w:t>20</w:t>
            </w:r>
            <w:r w:rsidR="0011625A">
              <w:t>.</w:t>
            </w:r>
          </w:p>
        </w:tc>
        <w:tc>
          <w:tcPr>
            <w:tcW w:w="8793" w:type="dxa"/>
            <w:gridSpan w:val="2"/>
          </w:tcPr>
          <w:p w:rsidR="0011625A" w:rsidRDefault="0011625A">
            <w:r>
              <w:t>Examine how to apply research findings to support nursing practice.</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20.1</w:t>
            </w:r>
          </w:p>
          <w:p w:rsidR="0011625A" w:rsidRDefault="0011625A"/>
          <w:p w:rsidR="0011625A" w:rsidRDefault="0011625A">
            <w:r>
              <w:t>20.2</w:t>
            </w:r>
          </w:p>
        </w:tc>
        <w:tc>
          <w:tcPr>
            <w:tcW w:w="8127" w:type="dxa"/>
          </w:tcPr>
          <w:p w:rsidR="00C53B42" w:rsidRDefault="00C53B42" w:rsidP="0011625A">
            <w:r>
              <w:t>Provide a safe environment for the individual based on current and relevant research.</w:t>
            </w:r>
          </w:p>
          <w:p w:rsidR="00C53B42" w:rsidRDefault="00C53B42" w:rsidP="0011625A">
            <w:r>
              <w:t>Participate in scholarly activities to support nursing practice.</w:t>
            </w:r>
          </w:p>
          <w:p w:rsidR="00C53B42" w:rsidRDefault="00C53B42"/>
          <w:p w:rsidR="0011625A" w:rsidRDefault="0011625A"/>
          <w:p w:rsidR="00C53B42" w:rsidRDefault="00C53B42">
            <w:r>
              <w:t>Note:  Client* refers to the well individual.</w:t>
            </w:r>
          </w:p>
          <w:p w:rsidR="00C53B42" w:rsidRDefault="00C53B42"/>
        </w:tc>
      </w:tr>
    </w:tbl>
    <w:p w:rsidR="00E129A7" w:rsidRDefault="00E129A7"/>
    <w:tbl>
      <w:tblPr>
        <w:tblW w:w="10008" w:type="dxa"/>
        <w:tblLayout w:type="fixed"/>
        <w:tblLook w:val="0000" w:firstRow="0" w:lastRow="0" w:firstColumn="0" w:lastColumn="0" w:noHBand="0" w:noVBand="0"/>
      </w:tblPr>
      <w:tblGrid>
        <w:gridCol w:w="675"/>
        <w:gridCol w:w="567"/>
        <w:gridCol w:w="4176"/>
        <w:gridCol w:w="624"/>
        <w:gridCol w:w="6"/>
        <w:gridCol w:w="3960"/>
      </w:tblGrid>
      <w:tr w:rsidR="00944B96" w:rsidTr="00B73321">
        <w:trPr>
          <w:cantSplit/>
        </w:trPr>
        <w:tc>
          <w:tcPr>
            <w:tcW w:w="675" w:type="dxa"/>
          </w:tcPr>
          <w:p w:rsidR="00944B96" w:rsidRDefault="00944B96">
            <w:pPr>
              <w:rPr>
                <w:b/>
              </w:rPr>
            </w:pPr>
            <w:r>
              <w:br w:type="page"/>
            </w:r>
            <w:r>
              <w:rPr>
                <w:b/>
              </w:rPr>
              <w:t>III.</w:t>
            </w:r>
          </w:p>
        </w:tc>
        <w:tc>
          <w:tcPr>
            <w:tcW w:w="9333" w:type="dxa"/>
            <w:gridSpan w:val="5"/>
          </w:tcPr>
          <w:p w:rsidR="00944B96" w:rsidRDefault="00944B96">
            <w:pPr>
              <w:rPr>
                <w:b/>
              </w:rPr>
            </w:pPr>
            <w:r>
              <w:rPr>
                <w:b/>
              </w:rPr>
              <w:t>TOPICS:</w:t>
            </w:r>
          </w:p>
          <w:p w:rsidR="00944B96" w:rsidRDefault="00944B96"/>
        </w:tc>
      </w:tr>
      <w:tr w:rsidR="00B73321" w:rsidTr="00B73321">
        <w:trPr>
          <w:trHeight w:val="240"/>
        </w:trPr>
        <w:tc>
          <w:tcPr>
            <w:tcW w:w="675" w:type="dxa"/>
          </w:tcPr>
          <w:p w:rsidR="00B73321" w:rsidRDefault="00B73321"/>
        </w:tc>
        <w:tc>
          <w:tcPr>
            <w:tcW w:w="567" w:type="dxa"/>
          </w:tcPr>
          <w:p w:rsidR="00B73321" w:rsidRDefault="00B73321" w:rsidP="004B0098">
            <w:r>
              <w:t>1.</w:t>
            </w:r>
          </w:p>
        </w:tc>
        <w:tc>
          <w:tcPr>
            <w:tcW w:w="4176" w:type="dxa"/>
          </w:tcPr>
          <w:p w:rsidR="00B73321" w:rsidRDefault="00B73321" w:rsidP="0002247B">
            <w:r>
              <w:t>Medical Asepsis, Infection Control</w:t>
            </w:r>
          </w:p>
        </w:tc>
        <w:tc>
          <w:tcPr>
            <w:tcW w:w="630" w:type="dxa"/>
            <w:gridSpan w:val="2"/>
          </w:tcPr>
          <w:p w:rsidR="00B73321" w:rsidRDefault="00B73321" w:rsidP="004B0098">
            <w:r>
              <w:t xml:space="preserve">10.            </w:t>
            </w:r>
          </w:p>
        </w:tc>
        <w:tc>
          <w:tcPr>
            <w:tcW w:w="3960" w:type="dxa"/>
          </w:tcPr>
          <w:p w:rsidR="00B73321" w:rsidRDefault="00B73321" w:rsidP="00B73321">
            <w:r>
              <w:t>Fire Safety</w:t>
            </w:r>
          </w:p>
        </w:tc>
      </w:tr>
      <w:tr w:rsidR="00B73321" w:rsidTr="00B73321">
        <w:trPr>
          <w:trHeight w:val="165"/>
        </w:trPr>
        <w:tc>
          <w:tcPr>
            <w:tcW w:w="675" w:type="dxa"/>
          </w:tcPr>
          <w:p w:rsidR="00B73321" w:rsidRDefault="00B73321"/>
        </w:tc>
        <w:tc>
          <w:tcPr>
            <w:tcW w:w="567" w:type="dxa"/>
          </w:tcPr>
          <w:p w:rsidR="00B73321" w:rsidRDefault="00B73321" w:rsidP="004B0098">
            <w:r>
              <w:t>2.</w:t>
            </w:r>
          </w:p>
        </w:tc>
        <w:tc>
          <w:tcPr>
            <w:tcW w:w="4176" w:type="dxa"/>
          </w:tcPr>
          <w:p w:rsidR="00B73321" w:rsidRDefault="00B73321" w:rsidP="004B0098">
            <w:r>
              <w:t xml:space="preserve">Standard Precautions/Isolation                     </w:t>
            </w:r>
          </w:p>
        </w:tc>
        <w:tc>
          <w:tcPr>
            <w:tcW w:w="630" w:type="dxa"/>
            <w:gridSpan w:val="2"/>
          </w:tcPr>
          <w:p w:rsidR="00B73321" w:rsidRDefault="00B73321" w:rsidP="004B0098">
            <w:r>
              <w:t>11.</w:t>
            </w:r>
          </w:p>
        </w:tc>
        <w:tc>
          <w:tcPr>
            <w:tcW w:w="3960" w:type="dxa"/>
          </w:tcPr>
          <w:p w:rsidR="00B73321" w:rsidRDefault="00B73321" w:rsidP="00B73321">
            <w:r>
              <w:t>Medical Terminology</w:t>
            </w:r>
          </w:p>
        </w:tc>
      </w:tr>
      <w:tr w:rsidR="00B73321" w:rsidTr="00B73321">
        <w:trPr>
          <w:trHeight w:val="288"/>
        </w:trPr>
        <w:tc>
          <w:tcPr>
            <w:tcW w:w="675" w:type="dxa"/>
          </w:tcPr>
          <w:p w:rsidR="00B73321" w:rsidRDefault="00B73321"/>
        </w:tc>
        <w:tc>
          <w:tcPr>
            <w:tcW w:w="567" w:type="dxa"/>
          </w:tcPr>
          <w:p w:rsidR="00B73321" w:rsidRDefault="00B73321" w:rsidP="004B0098">
            <w:r>
              <w:t>3.</w:t>
            </w:r>
          </w:p>
        </w:tc>
        <w:tc>
          <w:tcPr>
            <w:tcW w:w="4176" w:type="dxa"/>
          </w:tcPr>
          <w:p w:rsidR="00B73321" w:rsidRDefault="00B73321" w:rsidP="004B0098">
            <w:r>
              <w:t>Back Safety, Body Mechanics</w:t>
            </w:r>
          </w:p>
        </w:tc>
        <w:tc>
          <w:tcPr>
            <w:tcW w:w="630" w:type="dxa"/>
            <w:gridSpan w:val="2"/>
          </w:tcPr>
          <w:p w:rsidR="00B73321" w:rsidRDefault="00B73321" w:rsidP="004B0098">
            <w:r>
              <w:t>12.</w:t>
            </w:r>
          </w:p>
        </w:tc>
        <w:tc>
          <w:tcPr>
            <w:tcW w:w="3960" w:type="dxa"/>
          </w:tcPr>
          <w:p w:rsidR="00B73321" w:rsidRDefault="00B73321" w:rsidP="00B73321">
            <w:r>
              <w:t>Assessment of School Aged Children</w:t>
            </w:r>
          </w:p>
        </w:tc>
      </w:tr>
      <w:tr w:rsidR="00B73321" w:rsidTr="00B73321">
        <w:tc>
          <w:tcPr>
            <w:tcW w:w="675" w:type="dxa"/>
          </w:tcPr>
          <w:p w:rsidR="00B73321" w:rsidRDefault="00B73321"/>
        </w:tc>
        <w:tc>
          <w:tcPr>
            <w:tcW w:w="567" w:type="dxa"/>
          </w:tcPr>
          <w:p w:rsidR="00B73321" w:rsidRDefault="00B73321">
            <w:r>
              <w:t>4.</w:t>
            </w:r>
          </w:p>
        </w:tc>
        <w:tc>
          <w:tcPr>
            <w:tcW w:w="4176" w:type="dxa"/>
          </w:tcPr>
          <w:p w:rsidR="00B73321" w:rsidRDefault="00B73321" w:rsidP="00B73321">
            <w:r>
              <w:t xml:space="preserve">Mobility, ROM, Positioning   </w:t>
            </w:r>
          </w:p>
        </w:tc>
        <w:tc>
          <w:tcPr>
            <w:tcW w:w="630" w:type="dxa"/>
            <w:gridSpan w:val="2"/>
          </w:tcPr>
          <w:p w:rsidR="00B73321" w:rsidRDefault="00B73321" w:rsidP="004B0098">
            <w:r>
              <w:t>13.</w:t>
            </w:r>
          </w:p>
        </w:tc>
        <w:tc>
          <w:tcPr>
            <w:tcW w:w="3960" w:type="dxa"/>
          </w:tcPr>
          <w:p w:rsidR="00B73321" w:rsidRDefault="00B73321" w:rsidP="0042058D">
            <w:r>
              <w:t>Vital Signs</w:t>
            </w:r>
          </w:p>
        </w:tc>
      </w:tr>
      <w:tr w:rsidR="00B73321" w:rsidTr="00B73321">
        <w:tc>
          <w:tcPr>
            <w:tcW w:w="675" w:type="dxa"/>
          </w:tcPr>
          <w:p w:rsidR="00B73321" w:rsidRDefault="00B73321"/>
        </w:tc>
        <w:tc>
          <w:tcPr>
            <w:tcW w:w="567" w:type="dxa"/>
          </w:tcPr>
          <w:p w:rsidR="00B73321" w:rsidRDefault="00B73321">
            <w:r>
              <w:t>5.</w:t>
            </w:r>
          </w:p>
        </w:tc>
        <w:tc>
          <w:tcPr>
            <w:tcW w:w="4176" w:type="dxa"/>
          </w:tcPr>
          <w:p w:rsidR="00B73321" w:rsidRDefault="00B73321">
            <w:r>
              <w:t>Hygiene, Grooming, Dressing</w:t>
            </w:r>
          </w:p>
        </w:tc>
        <w:tc>
          <w:tcPr>
            <w:tcW w:w="630" w:type="dxa"/>
            <w:gridSpan w:val="2"/>
          </w:tcPr>
          <w:p w:rsidR="00B73321" w:rsidRDefault="00B73321" w:rsidP="004B0098">
            <w:r>
              <w:t>14.</w:t>
            </w:r>
          </w:p>
        </w:tc>
        <w:tc>
          <w:tcPr>
            <w:tcW w:w="3960" w:type="dxa"/>
          </w:tcPr>
          <w:p w:rsidR="00B73321" w:rsidRDefault="00B73321" w:rsidP="0042058D">
            <w:r>
              <w:t>Documentation</w:t>
            </w:r>
          </w:p>
        </w:tc>
      </w:tr>
      <w:tr w:rsidR="00B73321" w:rsidTr="00B73321">
        <w:tc>
          <w:tcPr>
            <w:tcW w:w="675" w:type="dxa"/>
          </w:tcPr>
          <w:p w:rsidR="00B73321" w:rsidRDefault="00B73321"/>
        </w:tc>
        <w:tc>
          <w:tcPr>
            <w:tcW w:w="567" w:type="dxa"/>
          </w:tcPr>
          <w:p w:rsidR="00B73321" w:rsidRDefault="00B73321">
            <w:r>
              <w:t>6.</w:t>
            </w:r>
          </w:p>
        </w:tc>
        <w:tc>
          <w:tcPr>
            <w:tcW w:w="4176" w:type="dxa"/>
          </w:tcPr>
          <w:p w:rsidR="00B73321" w:rsidRDefault="00B73321">
            <w:r>
              <w:t>Bed making</w:t>
            </w:r>
          </w:p>
        </w:tc>
        <w:tc>
          <w:tcPr>
            <w:tcW w:w="630" w:type="dxa"/>
            <w:gridSpan w:val="2"/>
          </w:tcPr>
          <w:p w:rsidR="00B73321" w:rsidRDefault="00B73321" w:rsidP="004B0098">
            <w:r>
              <w:t xml:space="preserve">15.   </w:t>
            </w:r>
          </w:p>
        </w:tc>
        <w:tc>
          <w:tcPr>
            <w:tcW w:w="3960" w:type="dxa"/>
          </w:tcPr>
          <w:p w:rsidR="00B73321" w:rsidRDefault="00B73321" w:rsidP="0042058D">
            <w:r>
              <w:t>Health Teaching</w:t>
            </w:r>
          </w:p>
        </w:tc>
      </w:tr>
      <w:tr w:rsidR="00B73321" w:rsidTr="00B73321">
        <w:tc>
          <w:tcPr>
            <w:tcW w:w="675" w:type="dxa"/>
          </w:tcPr>
          <w:p w:rsidR="00B73321" w:rsidRDefault="00B73321"/>
        </w:tc>
        <w:tc>
          <w:tcPr>
            <w:tcW w:w="567" w:type="dxa"/>
          </w:tcPr>
          <w:p w:rsidR="00B73321" w:rsidRDefault="00B73321">
            <w:r>
              <w:t>7.</w:t>
            </w:r>
          </w:p>
        </w:tc>
        <w:tc>
          <w:tcPr>
            <w:tcW w:w="4176" w:type="dxa"/>
          </w:tcPr>
          <w:p w:rsidR="00B73321" w:rsidRDefault="00B73321" w:rsidP="00B73321">
            <w:r>
              <w:t xml:space="preserve">Complications of Immobility </w:t>
            </w:r>
          </w:p>
        </w:tc>
        <w:tc>
          <w:tcPr>
            <w:tcW w:w="630" w:type="dxa"/>
            <w:gridSpan w:val="2"/>
          </w:tcPr>
          <w:p w:rsidR="00B73321" w:rsidRDefault="00B73321" w:rsidP="00B73321">
            <w:r>
              <w:t xml:space="preserve">16.    </w:t>
            </w:r>
          </w:p>
        </w:tc>
        <w:tc>
          <w:tcPr>
            <w:tcW w:w="3960" w:type="dxa"/>
            <w:tcBorders>
              <w:left w:val="nil"/>
            </w:tcBorders>
          </w:tcPr>
          <w:p w:rsidR="00B73321" w:rsidRDefault="00B73321" w:rsidP="00B73321">
            <w:r>
              <w:t>Medical Terminology</w:t>
            </w:r>
          </w:p>
        </w:tc>
      </w:tr>
      <w:tr w:rsidR="00B73321" w:rsidTr="00B73321">
        <w:tc>
          <w:tcPr>
            <w:tcW w:w="675" w:type="dxa"/>
          </w:tcPr>
          <w:p w:rsidR="00B73321" w:rsidRDefault="00B73321"/>
        </w:tc>
        <w:tc>
          <w:tcPr>
            <w:tcW w:w="567" w:type="dxa"/>
          </w:tcPr>
          <w:p w:rsidR="00B73321" w:rsidRDefault="00B73321">
            <w:r>
              <w:t>8.</w:t>
            </w:r>
          </w:p>
        </w:tc>
        <w:tc>
          <w:tcPr>
            <w:tcW w:w="4176" w:type="dxa"/>
          </w:tcPr>
          <w:p w:rsidR="00B73321" w:rsidRDefault="00B73321">
            <w:r>
              <w:t xml:space="preserve">Nutrition, Fluid Balance, </w:t>
            </w:r>
            <w:proofErr w:type="spellStart"/>
            <w:r>
              <w:t>I&amp;O</w:t>
            </w:r>
            <w:proofErr w:type="spellEnd"/>
            <w:r>
              <w:t xml:space="preserve">               </w:t>
            </w:r>
          </w:p>
        </w:tc>
        <w:tc>
          <w:tcPr>
            <w:tcW w:w="624" w:type="dxa"/>
          </w:tcPr>
          <w:p w:rsidR="00B73321" w:rsidRDefault="00B73321"/>
        </w:tc>
        <w:tc>
          <w:tcPr>
            <w:tcW w:w="3966" w:type="dxa"/>
            <w:gridSpan w:val="2"/>
          </w:tcPr>
          <w:p w:rsidR="00B73321" w:rsidRDefault="00B73321"/>
        </w:tc>
      </w:tr>
      <w:tr w:rsidR="00B73321" w:rsidTr="00B73321">
        <w:tc>
          <w:tcPr>
            <w:tcW w:w="675" w:type="dxa"/>
          </w:tcPr>
          <w:p w:rsidR="00B73321" w:rsidRDefault="00B73321"/>
        </w:tc>
        <w:tc>
          <w:tcPr>
            <w:tcW w:w="567" w:type="dxa"/>
          </w:tcPr>
          <w:p w:rsidR="00B73321" w:rsidRDefault="00B73321">
            <w:r>
              <w:t>9.</w:t>
            </w:r>
          </w:p>
        </w:tc>
        <w:tc>
          <w:tcPr>
            <w:tcW w:w="4176" w:type="dxa"/>
          </w:tcPr>
          <w:p w:rsidR="00B73321" w:rsidRDefault="00B73321">
            <w:r>
              <w:t>Elimination, Catheter Care, CBI</w:t>
            </w:r>
          </w:p>
          <w:p w:rsidR="00B73321" w:rsidRDefault="00B73321">
            <w:proofErr w:type="spellStart"/>
            <w:r>
              <w:t>Ostomy</w:t>
            </w:r>
            <w:proofErr w:type="spellEnd"/>
            <w:r>
              <w:t xml:space="preserve"> Care</w:t>
            </w:r>
          </w:p>
        </w:tc>
        <w:tc>
          <w:tcPr>
            <w:tcW w:w="624" w:type="dxa"/>
          </w:tcPr>
          <w:p w:rsidR="00B73321" w:rsidRDefault="00B73321"/>
        </w:tc>
        <w:tc>
          <w:tcPr>
            <w:tcW w:w="3966" w:type="dxa"/>
            <w:gridSpan w:val="2"/>
          </w:tcPr>
          <w:p w:rsidR="00B73321" w:rsidRDefault="00B73321"/>
        </w:tc>
      </w:tr>
    </w:tbl>
    <w:p w:rsidR="004B0098" w:rsidRDefault="004B0098"/>
    <w:p w:rsidR="00944B96" w:rsidRDefault="00944B96"/>
    <w:p w:rsidR="002A67EF" w:rsidRDefault="002A67EF">
      <w:r>
        <w:br w:type="page"/>
      </w:r>
    </w:p>
    <w:p w:rsidR="00F84E9D" w:rsidRDefault="00F84E9D"/>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3E3B2B" w:rsidRDefault="003E3B2B" w:rsidP="003E3B2B">
            <w:pPr>
              <w:rPr>
                <w:szCs w:val="22"/>
              </w:rPr>
            </w:pPr>
          </w:p>
          <w:p w:rsidR="003E3B2B" w:rsidRPr="00943CB1" w:rsidRDefault="00943CB1" w:rsidP="003E3B2B">
            <w:r>
              <w:rPr>
                <w:szCs w:val="22"/>
              </w:rPr>
              <w:t>Berman</w:t>
            </w:r>
            <w:r w:rsidR="002A67EF">
              <w:rPr>
                <w:szCs w:val="22"/>
              </w:rPr>
              <w:t>, A. J.</w:t>
            </w:r>
            <w:r>
              <w:rPr>
                <w:szCs w:val="22"/>
              </w:rPr>
              <w:t xml:space="preserve"> and Snyder</w:t>
            </w:r>
            <w:r w:rsidR="002A67EF">
              <w:rPr>
                <w:szCs w:val="22"/>
              </w:rPr>
              <w:t xml:space="preserve">, S. (2011). </w:t>
            </w:r>
            <w:r w:rsidR="002A67EF" w:rsidRPr="00A7350C">
              <w:rPr>
                <w:i/>
                <w:szCs w:val="22"/>
              </w:rPr>
              <w:t>Skills in clinical nursing</w:t>
            </w:r>
            <w:r w:rsidR="009C5ABD">
              <w:rPr>
                <w:szCs w:val="22"/>
              </w:rPr>
              <w:t xml:space="preserve"> (8</w:t>
            </w:r>
            <w:r w:rsidR="002A67EF" w:rsidRPr="002A67EF">
              <w:rPr>
                <w:szCs w:val="22"/>
                <w:vertAlign w:val="superscript"/>
              </w:rPr>
              <w:t>th</w:t>
            </w:r>
            <w:r w:rsidR="002A67EF">
              <w:rPr>
                <w:szCs w:val="22"/>
              </w:rPr>
              <w:t xml:space="preserve"> ed.). </w:t>
            </w:r>
            <w:r w:rsidR="00DF6A18">
              <w:rPr>
                <w:szCs w:val="22"/>
              </w:rPr>
              <w:t xml:space="preserve">Upper Saddle </w:t>
            </w:r>
            <w:r w:rsidR="00BE276E">
              <w:rPr>
                <w:szCs w:val="22"/>
              </w:rPr>
              <w:tab/>
            </w:r>
            <w:r w:rsidR="00DF6A18">
              <w:rPr>
                <w:szCs w:val="22"/>
              </w:rPr>
              <w:t>River, NJ</w:t>
            </w:r>
            <w:r w:rsidR="00A7350C">
              <w:rPr>
                <w:szCs w:val="22"/>
              </w:rPr>
              <w:t>:</w:t>
            </w:r>
            <w:r w:rsidR="00DF6A18">
              <w:rPr>
                <w:szCs w:val="22"/>
              </w:rPr>
              <w:t xml:space="preserve"> </w:t>
            </w:r>
            <w:r w:rsidR="00A7350C">
              <w:rPr>
                <w:szCs w:val="22"/>
              </w:rPr>
              <w:t>Pear</w:t>
            </w:r>
            <w:r w:rsidR="00BE276E">
              <w:rPr>
                <w:szCs w:val="22"/>
              </w:rPr>
              <w:t>son.</w:t>
            </w:r>
          </w:p>
          <w:p w:rsidR="00D13B03" w:rsidRDefault="00D13B03" w:rsidP="00202686">
            <w:pPr>
              <w:rPr>
                <w:bCs/>
              </w:rPr>
            </w:pPr>
          </w:p>
          <w:p w:rsidR="004947BF" w:rsidRPr="000246A9" w:rsidRDefault="004947BF" w:rsidP="004947BF">
            <w:proofErr w:type="spellStart"/>
            <w:r>
              <w:rPr>
                <w:szCs w:val="22"/>
              </w:rPr>
              <w:t>Kozier</w:t>
            </w:r>
            <w:proofErr w:type="spellEnd"/>
            <w:r>
              <w:rPr>
                <w:szCs w:val="22"/>
              </w:rPr>
              <w:t>, B. [et al</w:t>
            </w:r>
            <w:r w:rsidRPr="006F5693">
              <w:rPr>
                <w:szCs w:val="22"/>
              </w:rPr>
              <w:t xml:space="preserve">.]. (2014). </w:t>
            </w:r>
            <w:r w:rsidRPr="00DF468E">
              <w:rPr>
                <w:i/>
                <w:szCs w:val="22"/>
              </w:rPr>
              <w:t>Fundamentals of Canadian nursing</w:t>
            </w:r>
            <w:r>
              <w:rPr>
                <w:szCs w:val="22"/>
              </w:rPr>
              <w:t>. (3rd</w:t>
            </w:r>
            <w:r w:rsidRPr="000246A9">
              <w:rPr>
                <w:szCs w:val="22"/>
              </w:rPr>
              <w:t xml:space="preserve"> Canadian ed.).  </w:t>
            </w:r>
          </w:p>
          <w:p w:rsidR="004947BF" w:rsidRDefault="004947BF" w:rsidP="004947BF">
            <w:pPr>
              <w:rPr>
                <w:bCs/>
              </w:rPr>
            </w:pPr>
            <w:r w:rsidRPr="000246A9">
              <w:rPr>
                <w:szCs w:val="22"/>
              </w:rPr>
              <w:t xml:space="preserve">            Pearson Canada</w:t>
            </w:r>
            <w:r>
              <w:rPr>
                <w:szCs w:val="22"/>
              </w:rPr>
              <w:t>.</w:t>
            </w:r>
          </w:p>
          <w:p w:rsidR="004947BF" w:rsidRDefault="004947BF" w:rsidP="00202686">
            <w:pPr>
              <w:rPr>
                <w:bCs/>
              </w:rPr>
            </w:pPr>
          </w:p>
          <w:p w:rsidR="002A67EF" w:rsidRDefault="00DF6A18" w:rsidP="002A67EF">
            <w:pPr>
              <w:spacing w:line="240" w:lineRule="exact"/>
              <w:ind w:left="765" w:hanging="765"/>
            </w:pPr>
            <w:r>
              <w:t xml:space="preserve">Stedman’s, </w:t>
            </w:r>
            <w:proofErr w:type="spellStart"/>
            <w:r>
              <w:t>Creason</w:t>
            </w:r>
            <w:proofErr w:type="spellEnd"/>
            <w:r>
              <w:t xml:space="preserve">, C. (2010). </w:t>
            </w:r>
            <w:r w:rsidR="002A67EF" w:rsidRPr="00DF6A18">
              <w:rPr>
                <w:i/>
              </w:rPr>
              <w:t>Stedman’s</w:t>
            </w:r>
            <w:r>
              <w:rPr>
                <w:i/>
              </w:rPr>
              <w:t xml:space="preserve"> m</w:t>
            </w:r>
            <w:r w:rsidR="002A67EF" w:rsidRPr="00DF6A18">
              <w:rPr>
                <w:i/>
              </w:rPr>
              <w:t xml:space="preserve">edical </w:t>
            </w:r>
            <w:r>
              <w:rPr>
                <w:i/>
              </w:rPr>
              <w:t>t</w:t>
            </w:r>
            <w:r w:rsidR="002A67EF" w:rsidRPr="00DF6A18">
              <w:rPr>
                <w:i/>
              </w:rPr>
              <w:t>erminology</w:t>
            </w:r>
            <w:r w:rsidRPr="00DF6A18">
              <w:rPr>
                <w:i/>
              </w:rPr>
              <w:t>: Steps to success in medical language</w:t>
            </w:r>
            <w:r>
              <w:t>. Philadelphia, PA: Lippincott, Williams and Wilkins.</w:t>
            </w:r>
          </w:p>
          <w:p w:rsidR="002A67EF" w:rsidRDefault="002A67EF" w:rsidP="00202686">
            <w:pPr>
              <w:rPr>
                <w:bCs/>
              </w:rPr>
            </w:pPr>
          </w:p>
          <w:p w:rsidR="00D13B03" w:rsidRDefault="00D13B03" w:rsidP="00202686">
            <w:r>
              <w:t xml:space="preserve">Sault College </w:t>
            </w:r>
            <w:proofErr w:type="spellStart"/>
            <w:r>
              <w:t>LMS</w:t>
            </w:r>
            <w:proofErr w:type="spellEnd"/>
            <w:r w:rsidR="004947BF">
              <w:t>/D2L</w:t>
            </w:r>
          </w:p>
          <w:p w:rsidR="00B2345E" w:rsidRDefault="00B2345E" w:rsidP="00202686"/>
          <w:p w:rsidR="00B2345E" w:rsidRPr="00AA042E" w:rsidRDefault="00B2345E" w:rsidP="00202686">
            <w:pPr>
              <w:rPr>
                <w:bCs/>
              </w:rPr>
            </w:pPr>
            <w:r>
              <w:t xml:space="preserve">College of Nurses of Ontario. (Website available on-line at </w:t>
            </w:r>
            <w:hyperlink r:id="rId11" w:history="1">
              <w:r w:rsidRPr="00F53D79">
                <w:rPr>
                  <w:rStyle w:val="Hyperlink"/>
                </w:rPr>
                <w:t>www.cno.org</w:t>
              </w:r>
            </w:hyperlink>
            <w:r>
              <w:t xml:space="preserve">) </w:t>
            </w:r>
          </w:p>
        </w:tc>
      </w:tr>
    </w:tbl>
    <w:p w:rsidR="007B176B" w:rsidRDefault="007B176B"/>
    <w:p w:rsidR="00F84E9D" w:rsidRDefault="00F84E9D"/>
    <w:tbl>
      <w:tblPr>
        <w:tblW w:w="0" w:type="auto"/>
        <w:tblLayout w:type="fixed"/>
        <w:tblLook w:val="0000" w:firstRow="0" w:lastRow="0" w:firstColumn="0" w:lastColumn="0" w:noHBand="0" w:noVBand="0"/>
      </w:tblPr>
      <w:tblGrid>
        <w:gridCol w:w="675"/>
        <w:gridCol w:w="8703"/>
      </w:tblGrid>
      <w:tr w:rsidR="00944B96" w:rsidTr="00F84E9D">
        <w:trPr>
          <w:cantSplit/>
          <w:trHeight w:val="420"/>
        </w:trPr>
        <w:tc>
          <w:tcPr>
            <w:tcW w:w="675" w:type="dxa"/>
          </w:tcPr>
          <w:p w:rsidR="00944B96" w:rsidRDefault="00944B96" w:rsidP="00C149E4">
            <w:pPr>
              <w:rPr>
                <w:b/>
              </w:rPr>
            </w:pPr>
            <w:r>
              <w:rPr>
                <w:b/>
              </w:rPr>
              <w:t>V.</w:t>
            </w:r>
          </w:p>
        </w:tc>
        <w:tc>
          <w:tcPr>
            <w:tcW w:w="8703" w:type="dxa"/>
          </w:tcPr>
          <w:p w:rsidR="00944B96" w:rsidRDefault="00944B96" w:rsidP="00C149E4">
            <w:pPr>
              <w:rPr>
                <w:b/>
              </w:rPr>
            </w:pPr>
            <w:r w:rsidRPr="00517048">
              <w:rPr>
                <w:b/>
              </w:rPr>
              <w:t>EVALUATION PROCESS/GRADING SYSTEM:</w:t>
            </w:r>
          </w:p>
          <w:p w:rsidR="000A0388" w:rsidRPr="00517048" w:rsidRDefault="000A0388" w:rsidP="00F84E9D"/>
        </w:tc>
      </w:tr>
      <w:tr w:rsidR="00F84E9D" w:rsidRPr="0044453C" w:rsidTr="00F84E9D">
        <w:trPr>
          <w:cantSplit/>
          <w:trHeight w:val="4128"/>
        </w:trPr>
        <w:tc>
          <w:tcPr>
            <w:tcW w:w="675" w:type="dxa"/>
          </w:tcPr>
          <w:p w:rsidR="00F84E9D" w:rsidRDefault="00F84E9D" w:rsidP="00C149E4">
            <w:pPr>
              <w:rPr>
                <w:b/>
              </w:rPr>
            </w:pPr>
          </w:p>
        </w:tc>
        <w:tc>
          <w:tcPr>
            <w:tcW w:w="8703" w:type="dxa"/>
          </w:tcPr>
          <w:p w:rsidR="00F84E9D" w:rsidRPr="0044453C" w:rsidRDefault="004947BF" w:rsidP="0044453C">
            <w:pPr>
              <w:rPr>
                <w:rFonts w:cs="Arial"/>
              </w:rPr>
            </w:pPr>
            <w:r>
              <w:rPr>
                <w:rFonts w:cs="Arial"/>
              </w:rPr>
              <w:t>This course is comprised of three components: lab theory and practice,</w:t>
            </w:r>
            <w:r w:rsidR="00887D61">
              <w:rPr>
                <w:rFonts w:cs="Arial"/>
              </w:rPr>
              <w:t xml:space="preserve"> elementary</w:t>
            </w:r>
            <w:r>
              <w:rPr>
                <w:rFonts w:cs="Arial"/>
              </w:rPr>
              <w:t xml:space="preserve"> school presentation and medical terminology</w:t>
            </w:r>
            <w:r w:rsidR="00F84E9D" w:rsidRPr="0044453C">
              <w:rPr>
                <w:rFonts w:cs="Arial"/>
              </w:rPr>
              <w:t>. The student must achieve a satisfactory outcome in all components of the course. Each component is graded separately in the evaluation process.</w:t>
            </w:r>
          </w:p>
          <w:p w:rsidR="00F84E9D" w:rsidRPr="0044453C" w:rsidRDefault="00F84E9D" w:rsidP="0044453C">
            <w:pPr>
              <w:ind w:left="720"/>
              <w:rPr>
                <w:rFonts w:cs="Arial"/>
              </w:rPr>
            </w:pPr>
          </w:p>
          <w:p w:rsidR="00F84E9D" w:rsidRPr="0044453C" w:rsidRDefault="00F84E9D" w:rsidP="0044453C">
            <w:pPr>
              <w:pStyle w:val="BodyTextIndent"/>
              <w:ind w:left="0"/>
              <w:rPr>
                <w:b/>
              </w:rPr>
            </w:pPr>
            <w:r w:rsidRPr="0044453C">
              <w:rPr>
                <w:rFonts w:cs="Arial"/>
                <w:b/>
              </w:rPr>
              <w:t>Grading will be determined by the following components:</w:t>
            </w:r>
          </w:p>
          <w:p w:rsidR="00F84E9D" w:rsidRPr="0044453C" w:rsidRDefault="00F84E9D" w:rsidP="0044453C">
            <w:pPr>
              <w:rPr>
                <w:rFonts w:cs="Arial"/>
              </w:rPr>
            </w:pPr>
          </w:p>
          <w:p w:rsidR="00F84E9D" w:rsidRPr="0044453C" w:rsidRDefault="00077DC7" w:rsidP="0044453C">
            <w:pPr>
              <w:numPr>
                <w:ilvl w:val="1"/>
                <w:numId w:val="12"/>
              </w:numPr>
              <w:tabs>
                <w:tab w:val="clear" w:pos="2520"/>
                <w:tab w:val="num" w:pos="1305"/>
              </w:tabs>
              <w:ind w:left="1305" w:hanging="450"/>
              <w:rPr>
                <w:rFonts w:cs="Arial"/>
              </w:rPr>
            </w:pPr>
            <w:r w:rsidRPr="0044453C">
              <w:rPr>
                <w:rFonts w:cs="Arial"/>
              </w:rPr>
              <w:t>Written Lab tests – Test 1 – 30%, Test 2 – 40%, Test 3- 30%</w:t>
            </w:r>
          </w:p>
          <w:p w:rsidR="00F84E9D" w:rsidRPr="0044453C" w:rsidRDefault="00F84E9D" w:rsidP="0044453C">
            <w:pPr>
              <w:rPr>
                <w:rFonts w:cs="Arial"/>
              </w:rPr>
            </w:pPr>
          </w:p>
          <w:p w:rsidR="00F84E9D" w:rsidRPr="0044453C" w:rsidRDefault="00F84E9D" w:rsidP="0044453C">
            <w:pPr>
              <w:numPr>
                <w:ilvl w:val="1"/>
                <w:numId w:val="12"/>
              </w:numPr>
              <w:tabs>
                <w:tab w:val="clear" w:pos="2520"/>
                <w:tab w:val="num" w:pos="1305"/>
              </w:tabs>
              <w:ind w:left="1305" w:hanging="450"/>
              <w:rPr>
                <w:rFonts w:cs="Arial"/>
              </w:rPr>
            </w:pPr>
            <w:r w:rsidRPr="0044453C">
              <w:rPr>
                <w:rFonts w:cs="Arial"/>
              </w:rPr>
              <w:t>Scenario Testing</w:t>
            </w:r>
            <w:r w:rsidR="004947BF">
              <w:rPr>
                <w:rFonts w:cs="Arial"/>
              </w:rPr>
              <w:t xml:space="preserve"> (Practice Review) </w:t>
            </w:r>
            <w:r w:rsidRPr="0044453C">
              <w:rPr>
                <w:rFonts w:cs="Arial"/>
              </w:rPr>
              <w:t>at a Satisfactory Level of 60%</w:t>
            </w:r>
          </w:p>
          <w:p w:rsidR="00F84E9D" w:rsidRPr="0044453C" w:rsidRDefault="00F84E9D" w:rsidP="0044453C">
            <w:pPr>
              <w:rPr>
                <w:rFonts w:cs="Arial"/>
              </w:rPr>
            </w:pPr>
          </w:p>
          <w:p w:rsidR="00050351" w:rsidRDefault="00F84E9D" w:rsidP="00050351">
            <w:pPr>
              <w:numPr>
                <w:ilvl w:val="1"/>
                <w:numId w:val="12"/>
              </w:numPr>
              <w:tabs>
                <w:tab w:val="clear" w:pos="2520"/>
                <w:tab w:val="num" w:pos="1305"/>
              </w:tabs>
              <w:ind w:left="1305" w:hanging="450"/>
              <w:rPr>
                <w:rFonts w:cs="Arial"/>
              </w:rPr>
            </w:pPr>
            <w:r w:rsidRPr="0044453C">
              <w:rPr>
                <w:rFonts w:cs="Arial"/>
              </w:rPr>
              <w:t>Medical Terminolog</w:t>
            </w:r>
            <w:r w:rsidR="00906BC3" w:rsidRPr="0044453C">
              <w:rPr>
                <w:rFonts w:cs="Arial"/>
              </w:rPr>
              <w:t xml:space="preserve">y </w:t>
            </w:r>
            <w:r w:rsidR="00050351">
              <w:rPr>
                <w:rFonts w:cs="Arial"/>
              </w:rPr>
              <w:t xml:space="preserve">2 In Class Tests in Medical Terminology (40% each), 2 Online Quizzes in Medical Terminology (10% each) -Must achieve an overall 60% </w:t>
            </w:r>
          </w:p>
          <w:p w:rsidR="00050351" w:rsidRDefault="00050351" w:rsidP="00050351">
            <w:pPr>
              <w:pStyle w:val="ListParagraph"/>
              <w:rPr>
                <w:rFonts w:cs="Arial"/>
              </w:rPr>
            </w:pPr>
          </w:p>
          <w:p w:rsidR="00F84E9D" w:rsidRPr="00050351" w:rsidRDefault="00F84E9D" w:rsidP="00050351">
            <w:pPr>
              <w:numPr>
                <w:ilvl w:val="1"/>
                <w:numId w:val="12"/>
              </w:numPr>
              <w:tabs>
                <w:tab w:val="clear" w:pos="2520"/>
                <w:tab w:val="num" w:pos="1305"/>
              </w:tabs>
              <w:ind w:left="1305" w:hanging="450"/>
              <w:rPr>
                <w:rFonts w:cs="Arial"/>
              </w:rPr>
            </w:pPr>
            <w:r w:rsidRPr="00050351">
              <w:rPr>
                <w:rFonts w:cs="Arial"/>
              </w:rPr>
              <w:t xml:space="preserve"> Health Presentation at a Satisfactory Level of 60%</w:t>
            </w:r>
          </w:p>
          <w:p w:rsidR="00F84E9D" w:rsidRPr="0044453C" w:rsidRDefault="00F84E9D" w:rsidP="0044453C">
            <w:pPr>
              <w:ind w:left="855"/>
              <w:rPr>
                <w:rFonts w:cs="Arial"/>
              </w:rPr>
            </w:pPr>
          </w:p>
          <w:p w:rsidR="00F84E9D" w:rsidRPr="0044453C" w:rsidRDefault="00F84E9D" w:rsidP="0044453C">
            <w:pPr>
              <w:rPr>
                <w:b/>
              </w:rPr>
            </w:pPr>
          </w:p>
        </w:tc>
      </w:tr>
      <w:tr w:rsidR="00F84E9D" w:rsidTr="004947BF">
        <w:trPr>
          <w:cantSplit/>
          <w:trHeight w:val="4104"/>
        </w:trPr>
        <w:tc>
          <w:tcPr>
            <w:tcW w:w="675" w:type="dxa"/>
          </w:tcPr>
          <w:p w:rsidR="00F84E9D" w:rsidRDefault="00F84E9D" w:rsidP="00C149E4">
            <w:pPr>
              <w:rPr>
                <w:b/>
              </w:rPr>
            </w:pPr>
          </w:p>
        </w:tc>
        <w:tc>
          <w:tcPr>
            <w:tcW w:w="8703" w:type="dxa"/>
          </w:tcPr>
          <w:p w:rsidR="00F84E9D" w:rsidRPr="00EC611E" w:rsidRDefault="00F84E9D" w:rsidP="00C149E4">
            <w:pPr>
              <w:rPr>
                <w:u w:val="single"/>
              </w:rPr>
            </w:pPr>
            <w:r w:rsidRPr="00EC611E">
              <w:rPr>
                <w:u w:val="single"/>
              </w:rPr>
              <w:t>Lab Tests</w:t>
            </w:r>
          </w:p>
          <w:p w:rsidR="00F84E9D" w:rsidRDefault="0044453C" w:rsidP="00C149E4">
            <w:r>
              <w:t>The student will write three lab tests</w:t>
            </w:r>
            <w:r w:rsidR="00F84E9D">
              <w:t>. A combined minimum average of 60% must be achieved in order to be satisfactory. No supplemental provided for lab tests.</w:t>
            </w:r>
          </w:p>
          <w:p w:rsidR="00F84E9D" w:rsidRDefault="00F84E9D" w:rsidP="00C149E4"/>
          <w:p w:rsidR="00F84E9D" w:rsidRPr="000D5566" w:rsidRDefault="00F84E9D" w:rsidP="00C149E4">
            <w:r>
              <w:rPr>
                <w:u w:val="single"/>
              </w:rPr>
              <w:t>Scenario Testing</w:t>
            </w:r>
          </w:p>
          <w:p w:rsidR="00F84E9D" w:rsidRDefault="00F84E9D" w:rsidP="00C149E4">
            <w:r>
              <w:t>The student must demonstrate learned skills safely and competently to the professor and/or designate in order to be evaluated at a satisfactory level of 60%.</w:t>
            </w:r>
          </w:p>
          <w:p w:rsidR="00F84E9D" w:rsidRDefault="00F84E9D" w:rsidP="00C149E4"/>
          <w:p w:rsidR="00F84E9D" w:rsidRDefault="00F84E9D" w:rsidP="00C149E4">
            <w:r w:rsidRPr="00BD54AE">
              <w:rPr>
                <w:u w:val="single"/>
              </w:rPr>
              <w:t>Medical Terminology</w:t>
            </w:r>
          </w:p>
          <w:p w:rsidR="00F84E9D" w:rsidRPr="004947BF" w:rsidRDefault="00F84E9D" w:rsidP="00F84E9D">
            <w:r>
              <w:t>This is a self-directed study component whereby the student is expected to complete activities from each chapter and write the in class tests based on the content covered in assigned chapters. The student will wr</w:t>
            </w:r>
            <w:r w:rsidR="00943CB1">
              <w:t>ite three tests</w:t>
            </w:r>
            <w:r>
              <w:t xml:space="preserve"> during scheduled class time. The student must achieve a combined minimum average of 60% on the tests in order to be satisfactory. There is a supplemental exam available in Medical Terminology for students who receive an overall average of 56-59% in this component</w:t>
            </w:r>
            <w:r w:rsidR="00943CB1">
              <w:t>, have written all three tests</w:t>
            </w:r>
            <w:r>
              <w:t xml:space="preserve"> and have been successful in the lab components of the </w:t>
            </w:r>
            <w:smartTag w:uri="urn:schemas-microsoft-com:office:smarttags" w:element="stockticker">
              <w:r>
                <w:t>PNG</w:t>
              </w:r>
            </w:smartTag>
            <w:r>
              <w:t>116 course.</w:t>
            </w:r>
          </w:p>
        </w:tc>
      </w:tr>
    </w:tbl>
    <w:p w:rsidR="00F84E9D" w:rsidRDefault="00F84E9D"/>
    <w:tbl>
      <w:tblPr>
        <w:tblW w:w="0" w:type="auto"/>
        <w:tblLayout w:type="fixed"/>
        <w:tblLook w:val="0000" w:firstRow="0" w:lastRow="0" w:firstColumn="0" w:lastColumn="0" w:noHBand="0" w:noVBand="0"/>
      </w:tblPr>
      <w:tblGrid>
        <w:gridCol w:w="675"/>
        <w:gridCol w:w="8703"/>
      </w:tblGrid>
      <w:tr w:rsidR="00F84E9D" w:rsidRPr="00F84E9D" w:rsidTr="00F84E9D">
        <w:trPr>
          <w:cantSplit/>
          <w:trHeight w:val="450"/>
        </w:trPr>
        <w:tc>
          <w:tcPr>
            <w:tcW w:w="675" w:type="dxa"/>
          </w:tcPr>
          <w:p w:rsidR="00F84E9D" w:rsidRPr="00F84E9D" w:rsidRDefault="00F84E9D" w:rsidP="009C1CDC">
            <w:pPr>
              <w:rPr>
                <w:b/>
              </w:rPr>
            </w:pPr>
            <w:r w:rsidRPr="00F84E9D">
              <w:rPr>
                <w:b/>
              </w:rPr>
              <w:t>V.</w:t>
            </w:r>
          </w:p>
        </w:tc>
        <w:tc>
          <w:tcPr>
            <w:tcW w:w="8703" w:type="dxa"/>
          </w:tcPr>
          <w:p w:rsidR="00F84E9D" w:rsidRPr="00F84E9D" w:rsidRDefault="00F84E9D" w:rsidP="009C1CDC">
            <w:pPr>
              <w:rPr>
                <w:b/>
              </w:rPr>
            </w:pPr>
            <w:r w:rsidRPr="00F84E9D">
              <w:rPr>
                <w:b/>
              </w:rPr>
              <w:t>EVALUATION PROCESS/GRADING SYSTEM:</w:t>
            </w:r>
          </w:p>
          <w:p w:rsidR="00F84E9D" w:rsidRPr="00F84E9D" w:rsidRDefault="00F84E9D" w:rsidP="009C1CDC">
            <w:pPr>
              <w:rPr>
                <w:b/>
                <w:u w:val="single"/>
              </w:rPr>
            </w:pPr>
          </w:p>
        </w:tc>
      </w:tr>
      <w:tr w:rsidR="00F84E9D" w:rsidTr="008E4BB4">
        <w:trPr>
          <w:cantSplit/>
          <w:trHeight w:val="1314"/>
        </w:trPr>
        <w:tc>
          <w:tcPr>
            <w:tcW w:w="675" w:type="dxa"/>
          </w:tcPr>
          <w:p w:rsidR="00F84E9D" w:rsidRDefault="00F84E9D" w:rsidP="00C149E4">
            <w:pPr>
              <w:rPr>
                <w:b/>
              </w:rPr>
            </w:pPr>
          </w:p>
        </w:tc>
        <w:tc>
          <w:tcPr>
            <w:tcW w:w="8703" w:type="dxa"/>
          </w:tcPr>
          <w:p w:rsidR="00F84E9D" w:rsidRDefault="00F84E9D" w:rsidP="00C149E4">
            <w:pPr>
              <w:rPr>
                <w:u w:val="single"/>
              </w:rPr>
            </w:pPr>
            <w:r>
              <w:rPr>
                <w:u w:val="single"/>
              </w:rPr>
              <w:t>Health Presentation</w:t>
            </w:r>
          </w:p>
          <w:p w:rsidR="00F84E9D" w:rsidRPr="00887D61" w:rsidRDefault="00F84E9D" w:rsidP="00F84E9D">
            <w:r>
              <w:t>The student will prepare and conduct a satisfactory health presentation both in the lab setting and at an elementary school. The student is expected to participate and work effectively as part of a group. The students will be evaluated by the professor and by his or her own peers within the group.</w:t>
            </w:r>
          </w:p>
        </w:tc>
      </w:tr>
    </w:tbl>
    <w:p w:rsidR="00944B96" w:rsidRDefault="00944B96"/>
    <w:p w:rsidR="008E4BB4" w:rsidRDefault="008E4BB4"/>
    <w:tbl>
      <w:tblPr>
        <w:tblW w:w="0" w:type="auto"/>
        <w:tblLayout w:type="fixed"/>
        <w:tblLook w:val="0000" w:firstRow="0" w:lastRow="0" w:firstColumn="0" w:lastColumn="0" w:noHBand="0" w:noVBand="0"/>
      </w:tblPr>
      <w:tblGrid>
        <w:gridCol w:w="675"/>
        <w:gridCol w:w="1701"/>
        <w:gridCol w:w="4678"/>
        <w:gridCol w:w="2414"/>
      </w:tblGrid>
      <w:tr w:rsidR="004B0098" w:rsidRPr="004B0098">
        <w:tc>
          <w:tcPr>
            <w:tcW w:w="9468" w:type="dxa"/>
            <w:gridSpan w:val="4"/>
          </w:tcPr>
          <w:p w:rsidR="008E4BB4" w:rsidRDefault="004B0098" w:rsidP="004B0098">
            <w:pPr>
              <w:pStyle w:val="BodyText"/>
              <w:jc w:val="left"/>
              <w:rPr>
                <w:b/>
                <w:i/>
              </w:rPr>
            </w:pPr>
            <w:r w:rsidRPr="004B0098">
              <w:rPr>
                <w:b/>
                <w:i/>
              </w:rPr>
              <w:t>The following semester grades will be assigned to students:</w:t>
            </w:r>
          </w:p>
          <w:p w:rsidR="008E4BB4" w:rsidRPr="004B0098" w:rsidRDefault="008E4BB4"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351081"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351081"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351081"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351081"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351081"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351081"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bl>
    <w:p w:rsidR="007B176B" w:rsidRDefault="007B176B" w:rsidP="007B176B">
      <w:pPr>
        <w:rPr>
          <w:rFonts w:cs="Arial"/>
        </w:rPr>
      </w:pPr>
    </w:p>
    <w:p w:rsidR="008E4BB4" w:rsidRDefault="008E4BB4" w:rsidP="007B176B">
      <w:pPr>
        <w:rPr>
          <w:rFonts w:cs="Arial"/>
        </w:rPr>
      </w:pPr>
    </w:p>
    <w:tbl>
      <w:tblPr>
        <w:tblW w:w="0" w:type="auto"/>
        <w:tblLayout w:type="fixed"/>
        <w:tblLook w:val="0000" w:firstRow="0" w:lastRow="0" w:firstColumn="0" w:lastColumn="0" w:noHBand="0" w:noVBand="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561197" w:rsidRDefault="00561197" w:rsidP="007B176B">
            <w:pPr>
              <w:rPr>
                <w:rFonts w:cs="Arial"/>
              </w:rPr>
            </w:pPr>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61197" w:rsidRDefault="00561197"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8E4BB4">
        <w:trPr>
          <w:cantSplit/>
          <w:trHeight w:val="1660"/>
        </w:trPr>
        <w:tc>
          <w:tcPr>
            <w:tcW w:w="677" w:type="dxa"/>
          </w:tcPr>
          <w:p w:rsidR="007B176B" w:rsidRDefault="007B176B" w:rsidP="007B176B">
            <w:pPr>
              <w:rPr>
                <w:b/>
              </w:rPr>
            </w:pPr>
          </w:p>
        </w:tc>
        <w:tc>
          <w:tcPr>
            <w:tcW w:w="8821" w:type="dxa"/>
          </w:tcPr>
          <w:p w:rsidR="00E96009" w:rsidRDefault="00E96009" w:rsidP="00E96009"/>
          <w:p w:rsidR="009A79D4" w:rsidRDefault="00906BC3" w:rsidP="009A79D4">
            <w:pPr>
              <w:rPr>
                <w:szCs w:val="22"/>
              </w:rPr>
            </w:pPr>
            <w:proofErr w:type="spellStart"/>
            <w:r>
              <w:rPr>
                <w:szCs w:val="22"/>
                <w:u w:val="single"/>
              </w:rPr>
              <w:t>LMS</w:t>
            </w:r>
            <w:proofErr w:type="spellEnd"/>
            <w:r>
              <w:rPr>
                <w:szCs w:val="22"/>
                <w:u w:val="single"/>
              </w:rPr>
              <w:t>/D2L</w:t>
            </w:r>
            <w:r w:rsidR="009A79D4">
              <w:rPr>
                <w:szCs w:val="22"/>
                <w:u w:val="single"/>
              </w:rPr>
              <w:t xml:space="preserve"> Site</w:t>
            </w:r>
            <w:r w:rsidR="009A79D4">
              <w:rPr>
                <w:szCs w:val="22"/>
              </w:rPr>
              <w:t xml:space="preserve">: </w:t>
            </w:r>
          </w:p>
          <w:p w:rsidR="007B176B" w:rsidRDefault="00B16C3C" w:rsidP="00E96009">
            <w:r>
              <w:t xml:space="preserve">This course’s </w:t>
            </w:r>
            <w:proofErr w:type="spellStart"/>
            <w:r>
              <w:t>LMS</w:t>
            </w:r>
            <w:proofErr w:type="spellEnd"/>
            <w:r>
              <w:t xml:space="preserve">/D2L </w:t>
            </w:r>
            <w:r w:rsidR="00E96009">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Pr="00EF0E03" w:rsidRDefault="009A79D4" w:rsidP="00E96009"/>
        </w:tc>
      </w:tr>
    </w:tbl>
    <w:p w:rsidR="008E4BB4" w:rsidRDefault="008E4BB4">
      <w:bookmarkStart w:id="0" w:name="_GoBack"/>
      <w:bookmarkEnd w:id="0"/>
    </w:p>
    <w:tbl>
      <w:tblPr>
        <w:tblW w:w="0" w:type="auto"/>
        <w:tblLayout w:type="fixed"/>
        <w:tblLook w:val="0000" w:firstRow="0" w:lastRow="0" w:firstColumn="0" w:lastColumn="0" w:noHBand="0" w:noVBand="0"/>
      </w:tblPr>
      <w:tblGrid>
        <w:gridCol w:w="677"/>
        <w:gridCol w:w="8821"/>
      </w:tblGrid>
      <w:tr w:rsidR="008E4BB4" w:rsidTr="008E4BB4">
        <w:trPr>
          <w:cantSplit/>
          <w:trHeight w:val="861"/>
        </w:trPr>
        <w:tc>
          <w:tcPr>
            <w:tcW w:w="677" w:type="dxa"/>
          </w:tcPr>
          <w:p w:rsidR="008E4BB4" w:rsidRDefault="008E4BB4" w:rsidP="007B176B">
            <w:pPr>
              <w:rPr>
                <w:b/>
              </w:rPr>
            </w:pPr>
          </w:p>
        </w:tc>
        <w:tc>
          <w:tcPr>
            <w:tcW w:w="8821" w:type="dxa"/>
          </w:tcPr>
          <w:p w:rsidR="008E4BB4" w:rsidRDefault="008E4BB4" w:rsidP="009A79D4">
            <w:pPr>
              <w:pStyle w:val="Footer"/>
              <w:tabs>
                <w:tab w:val="left" w:pos="720"/>
              </w:tabs>
              <w:rPr>
                <w:szCs w:val="22"/>
              </w:rPr>
            </w:pPr>
            <w:r>
              <w:rPr>
                <w:szCs w:val="22"/>
                <w:u w:val="single"/>
              </w:rPr>
              <w:t>Cell Phones</w:t>
            </w:r>
            <w:r>
              <w:rPr>
                <w:szCs w:val="22"/>
              </w:rPr>
              <w:t>:</w:t>
            </w:r>
          </w:p>
          <w:p w:rsidR="008E4BB4" w:rsidRDefault="008E4BB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8E4BB4" w:rsidRDefault="008E4BB4" w:rsidP="00E96009"/>
          <w:p w:rsidR="008E4BB4" w:rsidRDefault="008E4BB4" w:rsidP="00E96009"/>
        </w:tc>
      </w:tr>
      <w:tr w:rsidR="007B176B" w:rsidTr="008E4BB4">
        <w:trPr>
          <w:cantSplit/>
          <w:trHeight w:val="766"/>
        </w:trPr>
        <w:tc>
          <w:tcPr>
            <w:tcW w:w="677" w:type="dxa"/>
          </w:tcPr>
          <w:p w:rsidR="007B176B" w:rsidRDefault="00DE2C29" w:rsidP="007B176B">
            <w:pPr>
              <w:rPr>
                <w:b/>
              </w:rPr>
            </w:pPr>
            <w:smartTag w:uri="urn:schemas-microsoft-com:office:smarttags" w:element="stockticker">
              <w:r>
                <w:rPr>
                  <w:b/>
                </w:rPr>
                <w:t>VII</w:t>
              </w:r>
            </w:smartTag>
            <w:r>
              <w:rPr>
                <w:b/>
              </w:rPr>
              <w:t>.</w:t>
            </w:r>
          </w:p>
        </w:tc>
        <w:tc>
          <w:tcPr>
            <w:tcW w:w="8821" w:type="dxa"/>
          </w:tcPr>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2"/>
      <w:pgSz w:w="12240" w:h="15840"/>
      <w:pgMar w:top="1485" w:right="1440" w:bottom="450" w:left="1440" w:header="6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95" w:rsidRDefault="00976895">
      <w:r>
        <w:separator/>
      </w:r>
    </w:p>
  </w:endnote>
  <w:endnote w:type="continuationSeparator" w:id="0">
    <w:p w:rsidR="00976895" w:rsidRDefault="0097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95" w:rsidRDefault="00976895">
      <w:r>
        <w:separator/>
      </w:r>
    </w:p>
  </w:footnote>
  <w:footnote w:type="continuationSeparator" w:id="0">
    <w:p w:rsidR="00976895" w:rsidRDefault="00976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5E" w:rsidRDefault="00B2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345E" w:rsidRDefault="00B23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5E" w:rsidRDefault="00B2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197">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B2345E">
      <w:tc>
        <w:tcPr>
          <w:tcW w:w="3794" w:type="dxa"/>
          <w:tcBorders>
            <w:bottom w:val="single" w:sz="4" w:space="0" w:color="auto"/>
          </w:tcBorders>
        </w:tcPr>
        <w:p w:rsidR="00B2345E" w:rsidRDefault="00B2345E">
          <w:pPr>
            <w:pStyle w:val="Heading3"/>
          </w:pPr>
          <w:r>
            <w:t>NURSING PRACTICE I</w:t>
          </w:r>
        </w:p>
      </w:tc>
      <w:tc>
        <w:tcPr>
          <w:tcW w:w="1134" w:type="dxa"/>
          <w:tcBorders>
            <w:bottom w:val="single" w:sz="4" w:space="0" w:color="auto"/>
          </w:tcBorders>
        </w:tcPr>
        <w:p w:rsidR="00B2345E" w:rsidRDefault="00B2345E">
          <w:pPr>
            <w:pStyle w:val="Header"/>
            <w:jc w:val="center"/>
            <w:rPr>
              <w:rFonts w:ascii="Arial" w:hAnsi="Arial"/>
              <w:b/>
              <w:bCs/>
              <w:snapToGrid w:val="0"/>
            </w:rPr>
          </w:pPr>
        </w:p>
      </w:tc>
      <w:tc>
        <w:tcPr>
          <w:tcW w:w="4540" w:type="dxa"/>
          <w:tcBorders>
            <w:bottom w:val="single" w:sz="4" w:space="0" w:color="auto"/>
          </w:tcBorders>
        </w:tcPr>
        <w:p w:rsidR="00B2345E" w:rsidRDefault="00B2345E">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B2345E">
      <w:tc>
        <w:tcPr>
          <w:tcW w:w="3794" w:type="dxa"/>
          <w:tcBorders>
            <w:top w:val="single" w:sz="4" w:space="0" w:color="auto"/>
          </w:tcBorders>
        </w:tcPr>
        <w:p w:rsidR="00B2345E" w:rsidRDefault="00B2345E">
          <w:pPr>
            <w:rPr>
              <w:b/>
              <w:bCs/>
              <w:snapToGrid w:val="0"/>
            </w:rPr>
          </w:pPr>
          <w:r>
            <w:rPr>
              <w:b/>
              <w:bCs/>
              <w:snapToGrid w:val="0"/>
            </w:rPr>
            <w:t>COURSE NAME</w:t>
          </w:r>
        </w:p>
      </w:tc>
      <w:tc>
        <w:tcPr>
          <w:tcW w:w="1134" w:type="dxa"/>
          <w:tcBorders>
            <w:top w:val="single" w:sz="4" w:space="0" w:color="auto"/>
          </w:tcBorders>
        </w:tcPr>
        <w:p w:rsidR="00B2345E" w:rsidRDefault="00B2345E">
          <w:pPr>
            <w:pStyle w:val="Header"/>
            <w:jc w:val="center"/>
            <w:rPr>
              <w:rFonts w:ascii="Arial" w:hAnsi="Arial"/>
              <w:b/>
              <w:bCs/>
              <w:snapToGrid w:val="0"/>
            </w:rPr>
          </w:pPr>
        </w:p>
      </w:tc>
      <w:tc>
        <w:tcPr>
          <w:tcW w:w="4540" w:type="dxa"/>
          <w:tcBorders>
            <w:top w:val="single" w:sz="4" w:space="0" w:color="auto"/>
          </w:tcBorders>
        </w:tcPr>
        <w:p w:rsidR="00B2345E" w:rsidRDefault="00B2345E">
          <w:pPr>
            <w:pStyle w:val="Header"/>
            <w:jc w:val="right"/>
            <w:rPr>
              <w:rFonts w:ascii="Arial" w:hAnsi="Arial"/>
              <w:b/>
              <w:bCs/>
              <w:snapToGrid w:val="0"/>
            </w:rPr>
          </w:pPr>
          <w:r>
            <w:rPr>
              <w:rFonts w:ascii="Arial" w:hAnsi="Arial"/>
              <w:b/>
              <w:bCs/>
              <w:snapToGrid w:val="0"/>
            </w:rPr>
            <w:t>CODE #</w:t>
          </w:r>
        </w:p>
      </w:tc>
    </w:tr>
  </w:tbl>
  <w:p w:rsidR="00B2345E" w:rsidRDefault="00B2345E" w:rsidP="000B44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73"/>
    <w:multiLevelType w:val="hybridMultilevel"/>
    <w:tmpl w:val="78747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EB3EBD"/>
    <w:multiLevelType w:val="hybridMultilevel"/>
    <w:tmpl w:val="62E09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B7EFB"/>
    <w:multiLevelType w:val="hybridMultilevel"/>
    <w:tmpl w:val="F43E7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C76FD3"/>
    <w:multiLevelType w:val="hybridMultilevel"/>
    <w:tmpl w:val="CAAE1F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6414D"/>
    <w:multiLevelType w:val="hybridMultilevel"/>
    <w:tmpl w:val="44222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196CD9"/>
    <w:multiLevelType w:val="hybridMultilevel"/>
    <w:tmpl w:val="AF70E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9F4D3F"/>
    <w:multiLevelType w:val="hybridMultilevel"/>
    <w:tmpl w:val="4C469142"/>
    <w:lvl w:ilvl="0" w:tplc="10090001">
      <w:start w:val="1"/>
      <w:numFmt w:val="bullet"/>
      <w:lvlText w:val=""/>
      <w:lvlJc w:val="left"/>
      <w:pPr>
        <w:ind w:left="1098" w:hanging="360"/>
      </w:pPr>
      <w:rPr>
        <w:rFonts w:ascii="Symbol" w:hAnsi="Symbol"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1">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2">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B3335"/>
    <w:multiLevelType w:val="hybridMultilevel"/>
    <w:tmpl w:val="87C66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E03E0"/>
    <w:multiLevelType w:val="hybridMultilevel"/>
    <w:tmpl w:val="E8940B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8332EA"/>
    <w:multiLevelType w:val="hybridMultilevel"/>
    <w:tmpl w:val="B2202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757204"/>
    <w:multiLevelType w:val="hybridMultilevel"/>
    <w:tmpl w:val="869EF8D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535644"/>
    <w:multiLevelType w:val="hybridMultilevel"/>
    <w:tmpl w:val="E934F5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A16C95"/>
    <w:multiLevelType w:val="hybridMultilevel"/>
    <w:tmpl w:val="74905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4DC104E"/>
    <w:multiLevelType w:val="hybridMultilevel"/>
    <w:tmpl w:val="7A884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F4E5B49"/>
    <w:multiLevelType w:val="hybridMultilevel"/>
    <w:tmpl w:val="B998AD86"/>
    <w:lvl w:ilvl="0" w:tplc="B890EFB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B0A2D"/>
    <w:multiLevelType w:val="hybridMultilevel"/>
    <w:tmpl w:val="941C7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EC4E10"/>
    <w:multiLevelType w:val="hybridMultilevel"/>
    <w:tmpl w:val="B302F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4"/>
  </w:num>
  <w:num w:numId="2">
    <w:abstractNumId w:val="26"/>
  </w:num>
  <w:num w:numId="3">
    <w:abstractNumId w:val="5"/>
  </w:num>
  <w:num w:numId="4">
    <w:abstractNumId w:val="14"/>
  </w:num>
  <w:num w:numId="5">
    <w:abstractNumId w:val="12"/>
  </w:num>
  <w:num w:numId="6">
    <w:abstractNumId w:val="17"/>
  </w:num>
  <w:num w:numId="7">
    <w:abstractNumId w:val="10"/>
  </w:num>
  <w:num w:numId="8">
    <w:abstractNumId w:val="23"/>
  </w:num>
  <w:num w:numId="9">
    <w:abstractNumId w:val="11"/>
  </w:num>
  <w:num w:numId="10">
    <w:abstractNumId w:val="29"/>
  </w:num>
  <w:num w:numId="11">
    <w:abstractNumId w:val="16"/>
  </w:num>
  <w:num w:numId="12">
    <w:abstractNumId w:val="24"/>
  </w:num>
  <w:num w:numId="13">
    <w:abstractNumId w:val="9"/>
  </w:num>
  <w:num w:numId="14">
    <w:abstractNumId w:val="3"/>
  </w:num>
  <w:num w:numId="15">
    <w:abstractNumId w:val="15"/>
  </w:num>
  <w:num w:numId="16">
    <w:abstractNumId w:val="7"/>
  </w:num>
  <w:num w:numId="17">
    <w:abstractNumId w:val="21"/>
  </w:num>
  <w:num w:numId="18">
    <w:abstractNumId w:val="28"/>
  </w:num>
  <w:num w:numId="19">
    <w:abstractNumId w:val="1"/>
  </w:num>
  <w:num w:numId="20">
    <w:abstractNumId w:val="13"/>
  </w:num>
  <w:num w:numId="21">
    <w:abstractNumId w:val="6"/>
  </w:num>
  <w:num w:numId="22">
    <w:abstractNumId w:val="2"/>
  </w:num>
  <w:num w:numId="23">
    <w:abstractNumId w:val="25"/>
  </w:num>
  <w:num w:numId="24">
    <w:abstractNumId w:val="27"/>
  </w:num>
  <w:num w:numId="25">
    <w:abstractNumId w:val="20"/>
  </w:num>
  <w:num w:numId="26">
    <w:abstractNumId w:val="18"/>
  </w:num>
  <w:num w:numId="27">
    <w:abstractNumId w:val="22"/>
  </w:num>
  <w:num w:numId="28">
    <w:abstractNumId w:val="0"/>
  </w:num>
  <w:num w:numId="29">
    <w:abstractNumId w:val="19"/>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174DF"/>
    <w:rsid w:val="0002247B"/>
    <w:rsid w:val="00030B39"/>
    <w:rsid w:val="00034F9E"/>
    <w:rsid w:val="00050351"/>
    <w:rsid w:val="00060596"/>
    <w:rsid w:val="00066086"/>
    <w:rsid w:val="00077DC7"/>
    <w:rsid w:val="00083EE3"/>
    <w:rsid w:val="00086AD2"/>
    <w:rsid w:val="000936CE"/>
    <w:rsid w:val="000A0388"/>
    <w:rsid w:val="000B4407"/>
    <w:rsid w:val="000B632A"/>
    <w:rsid w:val="000C13B9"/>
    <w:rsid w:val="000C4187"/>
    <w:rsid w:val="000D5566"/>
    <w:rsid w:val="0011625A"/>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11E0"/>
    <w:rsid w:val="002362BF"/>
    <w:rsid w:val="002428BA"/>
    <w:rsid w:val="002522E6"/>
    <w:rsid w:val="0026624C"/>
    <w:rsid w:val="002773C2"/>
    <w:rsid w:val="00283C30"/>
    <w:rsid w:val="002A67EF"/>
    <w:rsid w:val="002C59C0"/>
    <w:rsid w:val="002D163E"/>
    <w:rsid w:val="002D2FB8"/>
    <w:rsid w:val="002D4B00"/>
    <w:rsid w:val="002D548D"/>
    <w:rsid w:val="002E6166"/>
    <w:rsid w:val="002F0D0A"/>
    <w:rsid w:val="00304D42"/>
    <w:rsid w:val="00305EA0"/>
    <w:rsid w:val="00307378"/>
    <w:rsid w:val="0030742A"/>
    <w:rsid w:val="00324836"/>
    <w:rsid w:val="0033601C"/>
    <w:rsid w:val="003364AA"/>
    <w:rsid w:val="00341487"/>
    <w:rsid w:val="003417C3"/>
    <w:rsid w:val="00345BF1"/>
    <w:rsid w:val="00351081"/>
    <w:rsid w:val="00370E70"/>
    <w:rsid w:val="00372C21"/>
    <w:rsid w:val="003739CB"/>
    <w:rsid w:val="003842B7"/>
    <w:rsid w:val="00385B73"/>
    <w:rsid w:val="00393D09"/>
    <w:rsid w:val="003E3B2B"/>
    <w:rsid w:val="0042058D"/>
    <w:rsid w:val="004251BF"/>
    <w:rsid w:val="00427527"/>
    <w:rsid w:val="00440853"/>
    <w:rsid w:val="00442369"/>
    <w:rsid w:val="0044453C"/>
    <w:rsid w:val="004521B4"/>
    <w:rsid w:val="00454AF6"/>
    <w:rsid w:val="0045514C"/>
    <w:rsid w:val="00462074"/>
    <w:rsid w:val="0047017B"/>
    <w:rsid w:val="004947BF"/>
    <w:rsid w:val="004B0098"/>
    <w:rsid w:val="004B6A0A"/>
    <w:rsid w:val="004B7FA7"/>
    <w:rsid w:val="004D7A9D"/>
    <w:rsid w:val="004E0D8C"/>
    <w:rsid w:val="004E6868"/>
    <w:rsid w:val="004E7BA0"/>
    <w:rsid w:val="00517048"/>
    <w:rsid w:val="00550B38"/>
    <w:rsid w:val="0055732E"/>
    <w:rsid w:val="00561197"/>
    <w:rsid w:val="00574C14"/>
    <w:rsid w:val="00584563"/>
    <w:rsid w:val="005A7061"/>
    <w:rsid w:val="005B4214"/>
    <w:rsid w:val="005C5B1C"/>
    <w:rsid w:val="005C5C1A"/>
    <w:rsid w:val="005E21D9"/>
    <w:rsid w:val="005F4464"/>
    <w:rsid w:val="00605C24"/>
    <w:rsid w:val="006140F7"/>
    <w:rsid w:val="006166D2"/>
    <w:rsid w:val="00625B07"/>
    <w:rsid w:val="006309BC"/>
    <w:rsid w:val="00633D8C"/>
    <w:rsid w:val="006816C8"/>
    <w:rsid w:val="00695097"/>
    <w:rsid w:val="006B667D"/>
    <w:rsid w:val="006B7F00"/>
    <w:rsid w:val="006C0314"/>
    <w:rsid w:val="006C1B0C"/>
    <w:rsid w:val="006F578F"/>
    <w:rsid w:val="00703E7B"/>
    <w:rsid w:val="00707344"/>
    <w:rsid w:val="00725FC5"/>
    <w:rsid w:val="00726E74"/>
    <w:rsid w:val="00731A59"/>
    <w:rsid w:val="00732DE1"/>
    <w:rsid w:val="00746981"/>
    <w:rsid w:val="0075025A"/>
    <w:rsid w:val="00756C79"/>
    <w:rsid w:val="0078694D"/>
    <w:rsid w:val="00796567"/>
    <w:rsid w:val="0079686B"/>
    <w:rsid w:val="007A50E0"/>
    <w:rsid w:val="007B176B"/>
    <w:rsid w:val="007C2122"/>
    <w:rsid w:val="007C7B28"/>
    <w:rsid w:val="007D3999"/>
    <w:rsid w:val="007E48DE"/>
    <w:rsid w:val="007E4D53"/>
    <w:rsid w:val="0081536B"/>
    <w:rsid w:val="008233FE"/>
    <w:rsid w:val="008248E3"/>
    <w:rsid w:val="00827FB5"/>
    <w:rsid w:val="0083617B"/>
    <w:rsid w:val="008564D7"/>
    <w:rsid w:val="0088076D"/>
    <w:rsid w:val="00882F58"/>
    <w:rsid w:val="00887D61"/>
    <w:rsid w:val="008E4BB4"/>
    <w:rsid w:val="008E4C1D"/>
    <w:rsid w:val="00900867"/>
    <w:rsid w:val="0090472A"/>
    <w:rsid w:val="00906BC3"/>
    <w:rsid w:val="0091297E"/>
    <w:rsid w:val="00913498"/>
    <w:rsid w:val="00914E5B"/>
    <w:rsid w:val="00932CD8"/>
    <w:rsid w:val="00943CB1"/>
    <w:rsid w:val="00944B96"/>
    <w:rsid w:val="00947FC4"/>
    <w:rsid w:val="00976895"/>
    <w:rsid w:val="0098146F"/>
    <w:rsid w:val="00993DCE"/>
    <w:rsid w:val="009A3030"/>
    <w:rsid w:val="009A4ABC"/>
    <w:rsid w:val="009A79D4"/>
    <w:rsid w:val="009C1199"/>
    <w:rsid w:val="009C1CDC"/>
    <w:rsid w:val="009C5ABD"/>
    <w:rsid w:val="009D259A"/>
    <w:rsid w:val="009D628B"/>
    <w:rsid w:val="00A04F89"/>
    <w:rsid w:val="00A05326"/>
    <w:rsid w:val="00A17244"/>
    <w:rsid w:val="00A4077E"/>
    <w:rsid w:val="00A60959"/>
    <w:rsid w:val="00A7350C"/>
    <w:rsid w:val="00A82BBC"/>
    <w:rsid w:val="00A964AF"/>
    <w:rsid w:val="00A96A2A"/>
    <w:rsid w:val="00A96F25"/>
    <w:rsid w:val="00A97CDB"/>
    <w:rsid w:val="00AA042E"/>
    <w:rsid w:val="00AA1EC7"/>
    <w:rsid w:val="00AA4FC3"/>
    <w:rsid w:val="00AA6B09"/>
    <w:rsid w:val="00AC0026"/>
    <w:rsid w:val="00AC0D1B"/>
    <w:rsid w:val="00AC21A7"/>
    <w:rsid w:val="00AC7B31"/>
    <w:rsid w:val="00AD60DD"/>
    <w:rsid w:val="00AF26EC"/>
    <w:rsid w:val="00AF3F6D"/>
    <w:rsid w:val="00AF4CFC"/>
    <w:rsid w:val="00B00FA1"/>
    <w:rsid w:val="00B03E44"/>
    <w:rsid w:val="00B1429A"/>
    <w:rsid w:val="00B16C3C"/>
    <w:rsid w:val="00B2345E"/>
    <w:rsid w:val="00B35D68"/>
    <w:rsid w:val="00B46FBC"/>
    <w:rsid w:val="00B73321"/>
    <w:rsid w:val="00B80134"/>
    <w:rsid w:val="00B81433"/>
    <w:rsid w:val="00B87DFD"/>
    <w:rsid w:val="00B906F5"/>
    <w:rsid w:val="00B91A4C"/>
    <w:rsid w:val="00B922C9"/>
    <w:rsid w:val="00BC0AFD"/>
    <w:rsid w:val="00BC2737"/>
    <w:rsid w:val="00BC62F6"/>
    <w:rsid w:val="00BD54AE"/>
    <w:rsid w:val="00BE05EE"/>
    <w:rsid w:val="00BE276E"/>
    <w:rsid w:val="00BE4376"/>
    <w:rsid w:val="00BF3345"/>
    <w:rsid w:val="00BF596E"/>
    <w:rsid w:val="00C03F33"/>
    <w:rsid w:val="00C149E4"/>
    <w:rsid w:val="00C25EB9"/>
    <w:rsid w:val="00C51D67"/>
    <w:rsid w:val="00C53B42"/>
    <w:rsid w:val="00C603E6"/>
    <w:rsid w:val="00C71E4B"/>
    <w:rsid w:val="00C86186"/>
    <w:rsid w:val="00CB7997"/>
    <w:rsid w:val="00D02C10"/>
    <w:rsid w:val="00D13B03"/>
    <w:rsid w:val="00D173C2"/>
    <w:rsid w:val="00D178D2"/>
    <w:rsid w:val="00D21F94"/>
    <w:rsid w:val="00D40797"/>
    <w:rsid w:val="00D539C5"/>
    <w:rsid w:val="00D61CA9"/>
    <w:rsid w:val="00D62C5C"/>
    <w:rsid w:val="00D65D04"/>
    <w:rsid w:val="00D67B07"/>
    <w:rsid w:val="00D7162E"/>
    <w:rsid w:val="00D72D6B"/>
    <w:rsid w:val="00D9666E"/>
    <w:rsid w:val="00DA11D4"/>
    <w:rsid w:val="00DA5AC7"/>
    <w:rsid w:val="00DC1D13"/>
    <w:rsid w:val="00DE2C29"/>
    <w:rsid w:val="00DF6A18"/>
    <w:rsid w:val="00E0119E"/>
    <w:rsid w:val="00E129A7"/>
    <w:rsid w:val="00E1646B"/>
    <w:rsid w:val="00E32037"/>
    <w:rsid w:val="00E32A4B"/>
    <w:rsid w:val="00E37008"/>
    <w:rsid w:val="00E4104B"/>
    <w:rsid w:val="00E43B37"/>
    <w:rsid w:val="00E44455"/>
    <w:rsid w:val="00E52711"/>
    <w:rsid w:val="00E60D6B"/>
    <w:rsid w:val="00E721F5"/>
    <w:rsid w:val="00E7707F"/>
    <w:rsid w:val="00E93318"/>
    <w:rsid w:val="00E94C5C"/>
    <w:rsid w:val="00E96009"/>
    <w:rsid w:val="00EA39C5"/>
    <w:rsid w:val="00EA430E"/>
    <w:rsid w:val="00EC1EA4"/>
    <w:rsid w:val="00EC611E"/>
    <w:rsid w:val="00ED3CBC"/>
    <w:rsid w:val="00EE3A41"/>
    <w:rsid w:val="00EF03E9"/>
    <w:rsid w:val="00EF1BA9"/>
    <w:rsid w:val="00EF1E94"/>
    <w:rsid w:val="00F062A5"/>
    <w:rsid w:val="00F13ABB"/>
    <w:rsid w:val="00F20937"/>
    <w:rsid w:val="00F20E94"/>
    <w:rsid w:val="00F304BB"/>
    <w:rsid w:val="00F32284"/>
    <w:rsid w:val="00F41CAF"/>
    <w:rsid w:val="00F446C3"/>
    <w:rsid w:val="00F53E9A"/>
    <w:rsid w:val="00F603F1"/>
    <w:rsid w:val="00F6532E"/>
    <w:rsid w:val="00F727B6"/>
    <w:rsid w:val="00F84E9D"/>
    <w:rsid w:val="00FA3807"/>
    <w:rsid w:val="00FA61B5"/>
    <w:rsid w:val="00FB3714"/>
    <w:rsid w:val="00FC0E58"/>
    <w:rsid w:val="00FC74F1"/>
    <w:rsid w:val="00FC783B"/>
    <w:rsid w:val="00FD5D24"/>
    <w:rsid w:val="00FE2423"/>
    <w:rsid w:val="00FE44F4"/>
    <w:rsid w:val="00FF1AB9"/>
    <w:rsid w:val="00FF3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DBC43-4CF8-4337-B0EC-FB42163D2ACA}">
  <ds:schemaRefs>
    <ds:schemaRef ds:uri="http://schemas.openxmlformats.org/officeDocument/2006/bibliography"/>
  </ds:schemaRefs>
</ds:datastoreItem>
</file>

<file path=customXml/itemProps2.xml><?xml version="1.0" encoding="utf-8"?>
<ds:datastoreItem xmlns:ds="http://schemas.openxmlformats.org/officeDocument/2006/customXml" ds:itemID="{2BFAC3EA-0067-46C2-AC92-5F892DDF7725}"/>
</file>

<file path=customXml/itemProps3.xml><?xml version="1.0" encoding="utf-8"?>
<ds:datastoreItem xmlns:ds="http://schemas.openxmlformats.org/officeDocument/2006/customXml" ds:itemID="{5B7901C4-23C8-44F6-A632-B903F3E21EF5}"/>
</file>

<file path=customXml/itemProps4.xml><?xml version="1.0" encoding="utf-8"?>
<ds:datastoreItem xmlns:ds="http://schemas.openxmlformats.org/officeDocument/2006/customXml" ds:itemID="{D6A42654-D967-4F15-AFC9-B8B5C234570A}"/>
</file>

<file path=docProps/app.xml><?xml version="1.0" encoding="utf-8"?>
<Properties xmlns="http://schemas.openxmlformats.org/officeDocument/2006/extended-properties" xmlns:vt="http://schemas.openxmlformats.org/officeDocument/2006/docPropsVTypes">
  <Template>Normal.dotm</Template>
  <TotalTime>7</TotalTime>
  <Pages>9</Pages>
  <Words>2398</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17072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2015-07-14T14:53:00Z</cp:lastPrinted>
  <dcterms:created xsi:type="dcterms:W3CDTF">2015-05-29T18:52:00Z</dcterms:created>
  <dcterms:modified xsi:type="dcterms:W3CDTF">2015-07-14T14:53:00Z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5061800</vt:r8>
  </property>
</Properties>
</file>